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4C8F0E20" w:rsidR="005110EE" w:rsidRPr="004C6B38" w:rsidRDefault="005110EE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EE7FBB">
        <w:rPr>
          <w:rFonts w:cs="Times New Roman"/>
          <w:b/>
          <w:bCs/>
          <w:sz w:val="26"/>
          <w:szCs w:val="26"/>
        </w:rPr>
        <w:t>00102</w:t>
      </w:r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4B593880" w:rsidR="005F3FE7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72D73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EE7FBB">
        <w:rPr>
          <w:rFonts w:cs="Times New Roman"/>
          <w:b/>
          <w:bCs/>
          <w:i/>
          <w:iCs/>
          <w:caps/>
          <w:sz w:val="26"/>
          <w:szCs w:val="26"/>
        </w:rPr>
        <w:t>aquisição de uma nova ambulância para a unidade básica de saúde.</w:t>
      </w:r>
    </w:p>
    <w:p w14:paraId="43431926" w14:textId="77777777" w:rsidR="00214ADB" w:rsidRPr="00214ADB" w:rsidRDefault="00214ADB" w:rsidP="00214AD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214ADB">
        <w:rPr>
          <w:rFonts w:cs="Times New Roman"/>
          <w:sz w:val="26"/>
          <w:szCs w:val="26"/>
        </w:rPr>
        <w:t>A atual demanda por atendimentos emergenciais, remoções para hospitais de referência e transportes de pacientes para realização de exames e consultas em outros municípios tem crescido significativamente. A frota existente encontra-se sobrecarregada e, em alguns casos, com veículos com desgaste elevado, o que pode comprometer a segurança de pacientes e profissionais da saúde.</w:t>
      </w:r>
    </w:p>
    <w:p w14:paraId="0028AB10" w14:textId="77777777" w:rsidR="00214ADB" w:rsidRPr="00214ADB" w:rsidRDefault="00214ADB" w:rsidP="00214AD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214ADB">
        <w:rPr>
          <w:rFonts w:cs="Times New Roman"/>
          <w:sz w:val="26"/>
          <w:szCs w:val="26"/>
        </w:rPr>
        <w:t>Dessa forma, a aquisição de uma ambulância nova contribuirá diretamente para a eficiência do atendimento pré-hospitalar, proporcionando mais conforto e segurança aos munícipes, além de valorizar os profissionais da área da saúde que atuam na linha de frente.</w:t>
      </w:r>
    </w:p>
    <w:p w14:paraId="333739A3" w14:textId="1114D21B" w:rsidR="00214ADB" w:rsidRPr="00214ADB" w:rsidRDefault="00214ADB" w:rsidP="00214AD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214ADB">
        <w:rPr>
          <w:rFonts w:cs="Times New Roman"/>
          <w:sz w:val="26"/>
          <w:szCs w:val="26"/>
        </w:rPr>
        <w:t>Solicitamos ao Poder Executivo que viabilize, com urgência, a aquisição do referido veículo, seja por meio de recursos próprios, convênios, emendas parlamentares ou outras formas de captação de recursos</w:t>
      </w:r>
      <w:r>
        <w:rPr>
          <w:rFonts w:cs="Times New Roman"/>
          <w:sz w:val="26"/>
          <w:szCs w:val="26"/>
        </w:rPr>
        <w:t>, requerendo dos nobres pares a aprovação deste requerimento.</w:t>
      </w:r>
    </w:p>
    <w:p w14:paraId="3574444E" w14:textId="77777777" w:rsidR="00EE7FBB" w:rsidRDefault="00EE7FBB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9867CBC" w14:textId="68E50817" w:rsidR="005110EE" w:rsidRPr="004C6B38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4C6B38">
        <w:rPr>
          <w:rFonts w:cs="Times New Roman"/>
          <w:sz w:val="26"/>
          <w:szCs w:val="26"/>
        </w:rPr>
        <w:t>Abreulândia</w:t>
      </w:r>
      <w:proofErr w:type="spellEnd"/>
      <w:r w:rsidRPr="004C6B38">
        <w:rPr>
          <w:rFonts w:cs="Times New Roman"/>
          <w:sz w:val="26"/>
          <w:szCs w:val="26"/>
        </w:rPr>
        <w:t xml:space="preserve"> - TO, </w:t>
      </w:r>
    </w:p>
    <w:p w14:paraId="576BEED8" w14:textId="73CC3C17" w:rsidR="005110EE" w:rsidRPr="004C6B38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aos </w:t>
      </w:r>
      <w:r w:rsidR="00EE7FBB">
        <w:rPr>
          <w:rFonts w:cs="Times New Roman"/>
          <w:sz w:val="26"/>
          <w:szCs w:val="26"/>
        </w:rPr>
        <w:t>09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EE7FBB">
        <w:rPr>
          <w:rFonts w:cs="Times New Roman"/>
          <w:sz w:val="26"/>
          <w:szCs w:val="26"/>
        </w:rPr>
        <w:t>junho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Pr="004C6B38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Default="00444F4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62BA1AF" w14:textId="77777777" w:rsidR="00214ADB" w:rsidRPr="004C6B38" w:rsidRDefault="00214ADB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4C6B38" w:rsidRDefault="00753A62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4C6B38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E40FE2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sectPr w:rsidR="00E40FE2" w:rsidRPr="00E40FE2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0AF3" w14:textId="77777777" w:rsidR="00606326" w:rsidRDefault="00606326" w:rsidP="009F659F">
      <w:pPr>
        <w:spacing w:after="0" w:line="240" w:lineRule="auto"/>
      </w:pPr>
      <w:r>
        <w:separator/>
      </w:r>
    </w:p>
  </w:endnote>
  <w:endnote w:type="continuationSeparator" w:id="0">
    <w:p w14:paraId="6F9A1796" w14:textId="77777777" w:rsidR="00606326" w:rsidRDefault="00606326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D640" w14:textId="77777777" w:rsidR="00606326" w:rsidRDefault="00606326" w:rsidP="009F659F">
      <w:pPr>
        <w:spacing w:after="0" w:line="240" w:lineRule="auto"/>
      </w:pPr>
      <w:r>
        <w:separator/>
      </w:r>
    </w:p>
  </w:footnote>
  <w:footnote w:type="continuationSeparator" w:id="0">
    <w:p w14:paraId="17A29883" w14:textId="77777777" w:rsidR="00606326" w:rsidRDefault="00606326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049954">
    <w:abstractNumId w:val="1"/>
  </w:num>
  <w:num w:numId="2" w16cid:durableId="12976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0E7CDD"/>
    <w:rsid w:val="001033BE"/>
    <w:rsid w:val="00113FD2"/>
    <w:rsid w:val="00121F43"/>
    <w:rsid w:val="00125E08"/>
    <w:rsid w:val="001451B5"/>
    <w:rsid w:val="00160B30"/>
    <w:rsid w:val="00165F04"/>
    <w:rsid w:val="001728D4"/>
    <w:rsid w:val="00173EA7"/>
    <w:rsid w:val="00190A0B"/>
    <w:rsid w:val="00211D34"/>
    <w:rsid w:val="00214ADB"/>
    <w:rsid w:val="002305CE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4F1882"/>
    <w:rsid w:val="005110EE"/>
    <w:rsid w:val="0059639A"/>
    <w:rsid w:val="005F3FE7"/>
    <w:rsid w:val="00606326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70404"/>
    <w:rsid w:val="008963F4"/>
    <w:rsid w:val="008A336D"/>
    <w:rsid w:val="008A727E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DA5A84"/>
    <w:rsid w:val="00DE2AFD"/>
    <w:rsid w:val="00DE3B3C"/>
    <w:rsid w:val="00E10C17"/>
    <w:rsid w:val="00E149CF"/>
    <w:rsid w:val="00E40FE2"/>
    <w:rsid w:val="00E43414"/>
    <w:rsid w:val="00E718C1"/>
    <w:rsid w:val="00E857CF"/>
    <w:rsid w:val="00EA446D"/>
    <w:rsid w:val="00EB38BD"/>
    <w:rsid w:val="00EC359F"/>
    <w:rsid w:val="00EE7FBB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3</cp:revision>
  <cp:lastPrinted>2020-01-07T15:48:00Z</cp:lastPrinted>
  <dcterms:created xsi:type="dcterms:W3CDTF">2025-06-09T15:31:00Z</dcterms:created>
  <dcterms:modified xsi:type="dcterms:W3CDTF">2025-06-09T15:36:00Z</dcterms:modified>
</cp:coreProperties>
</file>