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0E7FE395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505898">
        <w:rPr>
          <w:rFonts w:cs="Times New Roman"/>
          <w:b/>
          <w:bCs/>
          <w:sz w:val="25"/>
          <w:szCs w:val="25"/>
        </w:rPr>
        <w:t>0010</w:t>
      </w:r>
      <w:r w:rsidR="00CF7906">
        <w:rPr>
          <w:rFonts w:cs="Times New Roman"/>
          <w:b/>
          <w:bCs/>
          <w:sz w:val="25"/>
          <w:szCs w:val="25"/>
        </w:rPr>
        <w:t>9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5F4AA293" w:rsidR="001C259F" w:rsidRPr="00C707BF" w:rsidRDefault="00444F4A" w:rsidP="005B7DAD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CF7906">
        <w:rPr>
          <w:b/>
          <w:i/>
          <w:caps/>
          <w:sz w:val="25"/>
          <w:szCs w:val="25"/>
        </w:rPr>
        <w:t>ampliação da rede de água até o cemitério local.</w:t>
      </w:r>
    </w:p>
    <w:p w14:paraId="36D65637" w14:textId="57B63ED1" w:rsidR="00CF7906" w:rsidRDefault="00CF7906" w:rsidP="005B7DA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CF7906">
        <w:rPr>
          <w:rFonts w:cs="Times New Roman"/>
          <w:sz w:val="25"/>
          <w:szCs w:val="25"/>
        </w:rPr>
        <w:t xml:space="preserve">A infraestrutura dos espaços públicos dedicados ao acolhimento de nossas memórias coletivas reflete diretamente o respeito que uma sociedade tributa a sua história e aos seus entes queridos. Neste sentido, o Cemitério Municipal de </w:t>
      </w:r>
      <w:proofErr w:type="spellStart"/>
      <w:r w:rsidRPr="00CF7906">
        <w:rPr>
          <w:rFonts w:cs="Times New Roman"/>
          <w:sz w:val="25"/>
          <w:szCs w:val="25"/>
        </w:rPr>
        <w:t>Abreulândia</w:t>
      </w:r>
      <w:proofErr w:type="spellEnd"/>
      <w:r w:rsidRPr="00CF7906">
        <w:rPr>
          <w:rFonts w:cs="Times New Roman"/>
          <w:sz w:val="25"/>
          <w:szCs w:val="25"/>
        </w:rPr>
        <w:t>, local sagrado de recolhimento e homenagem, carece de elementos essenciais para cumprir sua função social com a dignidade que nossa população merece. A ausência de redes de água no local configura-se não apenas como uma deficiência operacional, mas como uma lacuna civilizatória que urge ser sanada.</w:t>
      </w:r>
    </w:p>
    <w:p w14:paraId="6EA54720" w14:textId="46228F0A" w:rsidR="00CF7906" w:rsidRDefault="00CF7906" w:rsidP="005B7DA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CF7906">
        <w:rPr>
          <w:rFonts w:cs="Times New Roman"/>
          <w:sz w:val="25"/>
          <w:szCs w:val="25"/>
        </w:rPr>
        <w:t xml:space="preserve">Do ponto de vista simbólico, tal obra representaria o reconhecimento do Poder Público quanto à importância do patrimônio imaterial da comunidade. Cemitérios são espaços de memória afetiva, onde repousam as raízes identitárias de nossa cidade. Negligenciar sua infraestrutura equivale a menosprezar a própria história de </w:t>
      </w:r>
      <w:proofErr w:type="spellStart"/>
      <w:r w:rsidRPr="00CF7906">
        <w:rPr>
          <w:rFonts w:cs="Times New Roman"/>
          <w:sz w:val="25"/>
          <w:szCs w:val="25"/>
        </w:rPr>
        <w:t>Abreulândia</w:t>
      </w:r>
      <w:proofErr w:type="spellEnd"/>
      <w:r w:rsidRPr="00CF7906">
        <w:rPr>
          <w:rFonts w:cs="Times New Roman"/>
          <w:sz w:val="25"/>
          <w:szCs w:val="25"/>
        </w:rPr>
        <w:t xml:space="preserve"> e o direito dos cidadãos a um tratamento digno mesmo em seu derradeiro adeus.</w:t>
      </w:r>
    </w:p>
    <w:p w14:paraId="5986C4D1" w14:textId="01A33E9A" w:rsidR="004E0D3D" w:rsidRDefault="004E0D3D" w:rsidP="005B7DA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</w:p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36B231B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aos </w:t>
      </w:r>
      <w:r w:rsidR="00505898">
        <w:rPr>
          <w:rFonts w:cs="Times New Roman"/>
          <w:sz w:val="25"/>
          <w:szCs w:val="25"/>
        </w:rPr>
        <w:t>10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505898">
        <w:rPr>
          <w:rFonts w:cs="Times New Roman"/>
          <w:sz w:val="25"/>
          <w:szCs w:val="25"/>
        </w:rPr>
        <w:t>junho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0B4BF8C3" w14:textId="77777777" w:rsidR="00505898" w:rsidRPr="00C707BF" w:rsidRDefault="00505898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F737" w14:textId="77777777" w:rsidR="0056009F" w:rsidRDefault="0056009F" w:rsidP="009F659F">
      <w:pPr>
        <w:spacing w:after="0" w:line="240" w:lineRule="auto"/>
      </w:pPr>
      <w:r>
        <w:separator/>
      </w:r>
    </w:p>
  </w:endnote>
  <w:endnote w:type="continuationSeparator" w:id="0">
    <w:p w14:paraId="5E0EEC21" w14:textId="77777777" w:rsidR="0056009F" w:rsidRDefault="0056009F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AF36" w14:textId="77777777" w:rsidR="0056009F" w:rsidRDefault="0056009F" w:rsidP="009F659F">
      <w:pPr>
        <w:spacing w:after="0" w:line="240" w:lineRule="auto"/>
      </w:pPr>
      <w:r>
        <w:separator/>
      </w:r>
    </w:p>
  </w:footnote>
  <w:footnote w:type="continuationSeparator" w:id="0">
    <w:p w14:paraId="4901577F" w14:textId="77777777" w:rsidR="0056009F" w:rsidRDefault="0056009F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001963">
    <w:abstractNumId w:val="1"/>
  </w:num>
  <w:num w:numId="2" w16cid:durableId="180711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0C5A8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C259F"/>
    <w:rsid w:val="001E5B14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26858"/>
    <w:rsid w:val="00444F4A"/>
    <w:rsid w:val="00491383"/>
    <w:rsid w:val="004C45F9"/>
    <w:rsid w:val="004E0D3D"/>
    <w:rsid w:val="00505898"/>
    <w:rsid w:val="005110EE"/>
    <w:rsid w:val="0056009F"/>
    <w:rsid w:val="0059639A"/>
    <w:rsid w:val="005B7DAD"/>
    <w:rsid w:val="005F2DF2"/>
    <w:rsid w:val="00622C90"/>
    <w:rsid w:val="0063075D"/>
    <w:rsid w:val="0065579E"/>
    <w:rsid w:val="006B3D92"/>
    <w:rsid w:val="006F68C5"/>
    <w:rsid w:val="00713F3A"/>
    <w:rsid w:val="0073706A"/>
    <w:rsid w:val="00753A62"/>
    <w:rsid w:val="00755677"/>
    <w:rsid w:val="0076531F"/>
    <w:rsid w:val="00795D05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0A67"/>
    <w:rsid w:val="009024D4"/>
    <w:rsid w:val="00925B55"/>
    <w:rsid w:val="0093726B"/>
    <w:rsid w:val="009373BA"/>
    <w:rsid w:val="00937E17"/>
    <w:rsid w:val="009E5243"/>
    <w:rsid w:val="009F659F"/>
    <w:rsid w:val="00A1794D"/>
    <w:rsid w:val="00A35B70"/>
    <w:rsid w:val="00A947F7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43EF8"/>
    <w:rsid w:val="00C707BF"/>
    <w:rsid w:val="00C77674"/>
    <w:rsid w:val="00C9336C"/>
    <w:rsid w:val="00CD3485"/>
    <w:rsid w:val="00CF2E0C"/>
    <w:rsid w:val="00CF7906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A631D"/>
    <w:rsid w:val="00EB38BD"/>
    <w:rsid w:val="00EC359F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2025-06-10T20:52:00Z</dcterms:created>
  <dcterms:modified xsi:type="dcterms:W3CDTF">2025-06-10T20:52:00Z</dcterms:modified>
</cp:coreProperties>
</file>