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75F302C0" w:rsidR="005110EE" w:rsidRPr="0070002B" w:rsidRDefault="005110EE" w:rsidP="0024430C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70002B">
        <w:rPr>
          <w:rFonts w:cs="Times New Roman"/>
          <w:b/>
          <w:bCs/>
          <w:sz w:val="26"/>
          <w:szCs w:val="26"/>
        </w:rPr>
        <w:t xml:space="preserve">REQUERIMENTO Nº </w:t>
      </w:r>
      <w:r w:rsidR="0070002B" w:rsidRPr="0070002B">
        <w:rPr>
          <w:rFonts w:cs="Times New Roman"/>
          <w:b/>
          <w:bCs/>
          <w:sz w:val="26"/>
          <w:szCs w:val="26"/>
        </w:rPr>
        <w:t>00115</w:t>
      </w:r>
      <w:r w:rsidRPr="0070002B">
        <w:rPr>
          <w:rFonts w:cs="Times New Roman"/>
          <w:b/>
          <w:bCs/>
          <w:sz w:val="26"/>
          <w:szCs w:val="26"/>
        </w:rPr>
        <w:t>/</w:t>
      </w:r>
      <w:r w:rsidR="00160B30" w:rsidRPr="0070002B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70002B" w:rsidRDefault="00113FD2" w:rsidP="0024430C">
      <w:pPr>
        <w:pStyle w:val="SemEspaamento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>Ao</w:t>
      </w:r>
      <w:r w:rsidR="005110EE" w:rsidRPr="0070002B">
        <w:rPr>
          <w:rFonts w:cs="Times New Roman"/>
          <w:sz w:val="26"/>
          <w:szCs w:val="26"/>
        </w:rPr>
        <w:t xml:space="preserve"> Excelentíssim</w:t>
      </w:r>
      <w:r w:rsidRPr="0070002B">
        <w:rPr>
          <w:rFonts w:cs="Times New Roman"/>
          <w:sz w:val="26"/>
          <w:szCs w:val="26"/>
        </w:rPr>
        <w:t>o Senhor</w:t>
      </w:r>
    </w:p>
    <w:p w14:paraId="5DBDF800" w14:textId="2E90BCDC" w:rsidR="00113FD2" w:rsidRPr="0070002B" w:rsidRDefault="00160B30" w:rsidP="0024430C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70002B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70002B" w:rsidRDefault="005110EE" w:rsidP="0024430C">
      <w:pPr>
        <w:pStyle w:val="SemEspaamento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70002B" w:rsidRDefault="005110EE" w:rsidP="0024430C">
      <w:pPr>
        <w:pStyle w:val="SemEspaamento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>Nesta</w:t>
      </w:r>
    </w:p>
    <w:p w14:paraId="09D432F2" w14:textId="77777777" w:rsidR="005110EE" w:rsidRPr="0070002B" w:rsidRDefault="005110EE" w:rsidP="0024430C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70002B" w:rsidRDefault="00113FD2" w:rsidP="0024430C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>Senhor</w:t>
      </w:r>
      <w:r w:rsidR="005110EE" w:rsidRPr="0070002B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70002B" w:rsidRDefault="005110EE" w:rsidP="0024430C">
      <w:pPr>
        <w:pStyle w:val="SemEspaamento"/>
        <w:jc w:val="both"/>
        <w:rPr>
          <w:rFonts w:cs="Times New Roman"/>
          <w:sz w:val="26"/>
          <w:szCs w:val="26"/>
        </w:rPr>
      </w:pPr>
    </w:p>
    <w:p w14:paraId="022EC896" w14:textId="4A872EEF" w:rsidR="0024430C" w:rsidRPr="0070002B" w:rsidRDefault="009665A1" w:rsidP="0024430C">
      <w:pPr>
        <w:spacing w:after="0" w:line="240" w:lineRule="auto"/>
        <w:ind w:firstLine="708"/>
        <w:jc w:val="both"/>
        <w:rPr>
          <w:b/>
          <w:i/>
          <w:caps/>
          <w:sz w:val="26"/>
          <w:szCs w:val="26"/>
        </w:rPr>
      </w:pPr>
      <w:r w:rsidRPr="0070002B">
        <w:rPr>
          <w:rFonts w:cs="Times New Roman"/>
          <w:sz w:val="26"/>
          <w:szCs w:val="26"/>
        </w:rPr>
        <w:t>A</w:t>
      </w:r>
      <w:r w:rsidR="00444F4A" w:rsidRPr="0070002B">
        <w:rPr>
          <w:rFonts w:cs="Times New Roman"/>
          <w:sz w:val="26"/>
          <w:szCs w:val="26"/>
        </w:rPr>
        <w:t xml:space="preserve"> Vereador</w:t>
      </w:r>
      <w:r w:rsidRPr="0070002B">
        <w:rPr>
          <w:rFonts w:cs="Times New Roman"/>
          <w:sz w:val="26"/>
          <w:szCs w:val="26"/>
        </w:rPr>
        <w:t>a</w:t>
      </w:r>
      <w:r w:rsidR="00444F4A" w:rsidRPr="0070002B">
        <w:rPr>
          <w:rFonts w:cs="Times New Roman"/>
          <w:sz w:val="26"/>
          <w:szCs w:val="26"/>
        </w:rPr>
        <w:t xml:space="preserve"> que este subscreve, </w:t>
      </w:r>
      <w:r w:rsidR="008E5CB4" w:rsidRPr="0070002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70002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70002B">
        <w:rPr>
          <w:b/>
          <w:i/>
          <w:caps/>
          <w:sz w:val="26"/>
          <w:szCs w:val="26"/>
        </w:rPr>
        <w:t xml:space="preserve">solicitação </w:t>
      </w:r>
      <w:r w:rsidR="00A535D2" w:rsidRPr="0070002B">
        <w:rPr>
          <w:b/>
          <w:i/>
          <w:caps/>
          <w:sz w:val="26"/>
          <w:szCs w:val="26"/>
        </w:rPr>
        <w:t xml:space="preserve">DE </w:t>
      </w:r>
      <w:r w:rsidR="0070002B" w:rsidRPr="0070002B">
        <w:rPr>
          <w:b/>
          <w:i/>
          <w:caps/>
          <w:sz w:val="26"/>
          <w:szCs w:val="26"/>
        </w:rPr>
        <w:t>implantação do piso salarial dos assistentes sociais.</w:t>
      </w:r>
    </w:p>
    <w:p w14:paraId="660CF8C4" w14:textId="6EA95D34" w:rsidR="0070002B" w:rsidRPr="0070002B" w:rsidRDefault="0070002B" w:rsidP="0070002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>A valorização dos profissionais que atuam na linha de frente da proteção social é imperativo ético e estratégico para a efetividade das políticas públicas municipais. Neste sentido, considerando a recente aprovação d</w:t>
      </w:r>
      <w:r w:rsidRPr="0070002B">
        <w:rPr>
          <w:rFonts w:cs="Times New Roman"/>
          <w:sz w:val="26"/>
          <w:szCs w:val="26"/>
        </w:rPr>
        <w:t>e</w:t>
      </w:r>
      <w:r w:rsidRPr="0070002B">
        <w:rPr>
          <w:rFonts w:cs="Times New Roman"/>
          <w:sz w:val="26"/>
          <w:szCs w:val="26"/>
        </w:rPr>
        <w:t xml:space="preserve"> Projeto de Lei pela Comissão de Previdência e Assistência Social da Câmara dos Deputados — que estabelece o piso salarial nacional de R$ 5.500,00 para assistentes sociais do Sistema Único de Assistência Social (SUAS) —, solicito </w:t>
      </w:r>
      <w:r w:rsidRPr="0070002B">
        <w:rPr>
          <w:rFonts w:cs="Times New Roman"/>
          <w:sz w:val="26"/>
          <w:szCs w:val="26"/>
        </w:rPr>
        <w:t>ao Poder Executivo</w:t>
      </w:r>
      <w:r w:rsidRPr="0070002B">
        <w:rPr>
          <w:rFonts w:cs="Times New Roman"/>
          <w:sz w:val="26"/>
          <w:szCs w:val="26"/>
        </w:rPr>
        <w:t xml:space="preserve"> a imediata abertura de estudos técnicos visando a implementação progressiva deste patamar remuneratório em nosso município.</w:t>
      </w:r>
    </w:p>
    <w:p w14:paraId="1BDD0A96" w14:textId="3765F597" w:rsidR="0070002B" w:rsidRPr="0070002B" w:rsidRDefault="0070002B" w:rsidP="0070002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 xml:space="preserve">Os assistentes sociais constituem pilares insubstituíveis na operacionalização do SUAS em </w:t>
      </w:r>
      <w:proofErr w:type="spellStart"/>
      <w:r w:rsidRPr="0070002B">
        <w:rPr>
          <w:rFonts w:cs="Times New Roman"/>
          <w:sz w:val="26"/>
          <w:szCs w:val="26"/>
        </w:rPr>
        <w:t>Abreulândia</w:t>
      </w:r>
      <w:proofErr w:type="spellEnd"/>
      <w:r w:rsidRPr="0070002B">
        <w:rPr>
          <w:rFonts w:cs="Times New Roman"/>
          <w:sz w:val="26"/>
          <w:szCs w:val="26"/>
        </w:rPr>
        <w:t>, atuando diretamente na proteção de crianças, adolescentes, famílias em vulnerabilidade extrema, idosos e pessoas com deficiência. A desvalorização salarial recorrente</w:t>
      </w:r>
      <w:r w:rsidRPr="0070002B">
        <w:rPr>
          <w:rFonts w:cs="Times New Roman"/>
          <w:sz w:val="26"/>
          <w:szCs w:val="26"/>
        </w:rPr>
        <w:t xml:space="preserve"> c</w:t>
      </w:r>
      <w:r w:rsidRPr="0070002B">
        <w:rPr>
          <w:rFonts w:cs="Times New Roman"/>
          <w:sz w:val="26"/>
          <w:szCs w:val="26"/>
        </w:rPr>
        <w:t>ompromete a qualidade dos serviços devido à alta rotatividade de profissionais</w:t>
      </w:r>
      <w:r w:rsidRPr="0070002B">
        <w:rPr>
          <w:rFonts w:cs="Times New Roman"/>
          <w:sz w:val="26"/>
          <w:szCs w:val="26"/>
        </w:rPr>
        <w:t>, i</w:t>
      </w:r>
      <w:r w:rsidRPr="0070002B">
        <w:rPr>
          <w:rFonts w:cs="Times New Roman"/>
          <w:sz w:val="26"/>
          <w:szCs w:val="26"/>
        </w:rPr>
        <w:t>nviabiliza a continuidade de programas sociais essenciais, como o PAIF e o PAEF</w:t>
      </w:r>
      <w:r w:rsidRPr="0070002B">
        <w:rPr>
          <w:rFonts w:cs="Times New Roman"/>
          <w:sz w:val="26"/>
          <w:szCs w:val="26"/>
        </w:rPr>
        <w:t xml:space="preserve"> e f</w:t>
      </w:r>
      <w:r w:rsidRPr="0070002B">
        <w:rPr>
          <w:rFonts w:cs="Times New Roman"/>
          <w:sz w:val="26"/>
          <w:szCs w:val="26"/>
        </w:rPr>
        <w:t>ragiliza o enfrentamento da pobreza</w:t>
      </w:r>
      <w:r w:rsidRPr="0070002B">
        <w:rPr>
          <w:rFonts w:cs="Times New Roman"/>
          <w:sz w:val="26"/>
          <w:szCs w:val="26"/>
        </w:rPr>
        <w:t>.</w:t>
      </w:r>
    </w:p>
    <w:p w14:paraId="49D33BD2" w14:textId="7C41A56F" w:rsidR="0070002B" w:rsidRPr="0070002B" w:rsidRDefault="0070002B" w:rsidP="0070002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 xml:space="preserve">Implementar esta medida é garantir que </w:t>
      </w:r>
      <w:proofErr w:type="spellStart"/>
      <w:r w:rsidRPr="0070002B">
        <w:rPr>
          <w:rFonts w:cs="Times New Roman"/>
          <w:sz w:val="26"/>
          <w:szCs w:val="26"/>
        </w:rPr>
        <w:t>Abreulândia</w:t>
      </w:r>
      <w:proofErr w:type="spellEnd"/>
      <w:r w:rsidRPr="0070002B">
        <w:rPr>
          <w:rFonts w:cs="Times New Roman"/>
          <w:sz w:val="26"/>
          <w:szCs w:val="26"/>
        </w:rPr>
        <w:t xml:space="preserve"> não apenas cumpra futuras obrigações legais, mas reafirme seu compromisso com quem diariamente transforma vidas através da assistência social. A justiça salarial refletirá em serviços mais eficientes e resilientes, especialmente em tempos de crise socioeconômica.</w:t>
      </w:r>
    </w:p>
    <w:p w14:paraId="01CE7C45" w14:textId="4EB1F3A6" w:rsidR="00023250" w:rsidRPr="0070002B" w:rsidRDefault="0024430C" w:rsidP="0070002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>Portanto, considerando a relevância do pedido, solicito dos nobres pares a aprovação do presente requerimento.</w:t>
      </w:r>
    </w:p>
    <w:p w14:paraId="576BEED8" w14:textId="09182C01" w:rsidR="005110EE" w:rsidRPr="0070002B" w:rsidRDefault="005110EE" w:rsidP="0024430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70002B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70002B">
        <w:rPr>
          <w:rFonts w:cs="Times New Roman"/>
          <w:sz w:val="26"/>
          <w:szCs w:val="26"/>
        </w:rPr>
        <w:t>Abreulândia</w:t>
      </w:r>
      <w:proofErr w:type="spellEnd"/>
      <w:r w:rsidRPr="0070002B">
        <w:rPr>
          <w:rFonts w:cs="Times New Roman"/>
          <w:sz w:val="26"/>
          <w:szCs w:val="26"/>
        </w:rPr>
        <w:t xml:space="preserve"> - TO, </w:t>
      </w:r>
      <w:r w:rsidR="0070002B" w:rsidRPr="0070002B">
        <w:rPr>
          <w:rFonts w:cs="Times New Roman"/>
          <w:sz w:val="26"/>
          <w:szCs w:val="26"/>
        </w:rPr>
        <w:t>13</w:t>
      </w:r>
      <w:r w:rsidR="00165F04" w:rsidRPr="0070002B">
        <w:rPr>
          <w:rFonts w:cs="Times New Roman"/>
          <w:sz w:val="26"/>
          <w:szCs w:val="26"/>
        </w:rPr>
        <w:t xml:space="preserve"> </w:t>
      </w:r>
      <w:r w:rsidR="00B06211" w:rsidRPr="0070002B">
        <w:rPr>
          <w:rFonts w:cs="Times New Roman"/>
          <w:sz w:val="26"/>
          <w:szCs w:val="26"/>
        </w:rPr>
        <w:t xml:space="preserve">de </w:t>
      </w:r>
      <w:r w:rsidR="00CB4F5C" w:rsidRPr="0070002B">
        <w:rPr>
          <w:rFonts w:cs="Times New Roman"/>
          <w:sz w:val="26"/>
          <w:szCs w:val="26"/>
        </w:rPr>
        <w:t>junho</w:t>
      </w:r>
      <w:r w:rsidR="00113FD2" w:rsidRPr="0070002B">
        <w:rPr>
          <w:rFonts w:cs="Times New Roman"/>
          <w:sz w:val="26"/>
          <w:szCs w:val="26"/>
        </w:rPr>
        <w:t xml:space="preserve"> de </w:t>
      </w:r>
      <w:r w:rsidR="00160B30" w:rsidRPr="0070002B">
        <w:rPr>
          <w:rFonts w:cs="Times New Roman"/>
          <w:sz w:val="26"/>
          <w:szCs w:val="26"/>
        </w:rPr>
        <w:t>2025</w:t>
      </w:r>
    </w:p>
    <w:p w14:paraId="62B6B74C" w14:textId="77777777" w:rsidR="009373BA" w:rsidRPr="0070002B" w:rsidRDefault="009373BA" w:rsidP="0024430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70002B" w:rsidRDefault="00444F4A" w:rsidP="0024430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3AC93937" w14:textId="77777777" w:rsidR="0024430C" w:rsidRPr="0070002B" w:rsidRDefault="0024430C" w:rsidP="0024430C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6154F024" w:rsidR="00085219" w:rsidRPr="0070002B" w:rsidRDefault="006770C3" w:rsidP="0024430C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70002B">
        <w:rPr>
          <w:rFonts w:cs="Times New Roman"/>
          <w:b/>
          <w:iCs/>
          <w:sz w:val="26"/>
          <w:szCs w:val="26"/>
        </w:rPr>
        <w:t>CELIVÂNIA ARAÚJO</w:t>
      </w:r>
    </w:p>
    <w:p w14:paraId="720F507E" w14:textId="4362E5F5" w:rsidR="00EB38BD" w:rsidRPr="0070002B" w:rsidRDefault="00085219" w:rsidP="0024430C">
      <w:pPr>
        <w:pStyle w:val="SemEspaamento"/>
        <w:jc w:val="center"/>
        <w:rPr>
          <w:rFonts w:cs="Times New Roman"/>
          <w:sz w:val="26"/>
          <w:szCs w:val="26"/>
        </w:rPr>
      </w:pPr>
      <w:r w:rsidRPr="0070002B">
        <w:rPr>
          <w:rFonts w:cs="Times New Roman"/>
          <w:b/>
          <w:i/>
          <w:sz w:val="26"/>
          <w:szCs w:val="26"/>
        </w:rPr>
        <w:t>Vereador</w:t>
      </w:r>
      <w:r w:rsidR="000C7DCB" w:rsidRPr="0070002B">
        <w:rPr>
          <w:rFonts w:cs="Times New Roman"/>
          <w:b/>
          <w:i/>
          <w:sz w:val="26"/>
          <w:szCs w:val="26"/>
        </w:rPr>
        <w:t>a</w:t>
      </w:r>
    </w:p>
    <w:sectPr w:rsidR="00EB38BD" w:rsidRPr="0070002B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320B" w14:textId="77777777" w:rsidR="006F2215" w:rsidRDefault="006F2215" w:rsidP="009F659F">
      <w:pPr>
        <w:spacing w:after="0" w:line="240" w:lineRule="auto"/>
      </w:pPr>
      <w:r>
        <w:separator/>
      </w:r>
    </w:p>
  </w:endnote>
  <w:endnote w:type="continuationSeparator" w:id="0">
    <w:p w14:paraId="5870D118" w14:textId="77777777" w:rsidR="006F2215" w:rsidRDefault="006F2215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DD19" w14:textId="77777777" w:rsidR="006F2215" w:rsidRDefault="006F2215" w:rsidP="009F659F">
      <w:pPr>
        <w:spacing w:after="0" w:line="240" w:lineRule="auto"/>
      </w:pPr>
      <w:r>
        <w:separator/>
      </w:r>
    </w:p>
  </w:footnote>
  <w:footnote w:type="continuationSeparator" w:id="0">
    <w:p w14:paraId="1420CE59" w14:textId="77777777" w:rsidR="006F2215" w:rsidRDefault="006F2215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1943810">
    <w:abstractNumId w:val="1"/>
  </w:num>
  <w:num w:numId="2" w16cid:durableId="202666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3250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4430C"/>
    <w:rsid w:val="00264254"/>
    <w:rsid w:val="002A40CD"/>
    <w:rsid w:val="002E3CE9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2215"/>
    <w:rsid w:val="006F68C5"/>
    <w:rsid w:val="0070002B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C44CC"/>
    <w:rsid w:val="009E5243"/>
    <w:rsid w:val="009F659F"/>
    <w:rsid w:val="00A1794D"/>
    <w:rsid w:val="00A535D2"/>
    <w:rsid w:val="00A977A2"/>
    <w:rsid w:val="00AA5339"/>
    <w:rsid w:val="00AA5793"/>
    <w:rsid w:val="00B06211"/>
    <w:rsid w:val="00B13437"/>
    <w:rsid w:val="00B13978"/>
    <w:rsid w:val="00B205C8"/>
    <w:rsid w:val="00B40F0C"/>
    <w:rsid w:val="00B865BE"/>
    <w:rsid w:val="00B96A81"/>
    <w:rsid w:val="00BB65AA"/>
    <w:rsid w:val="00BC7A70"/>
    <w:rsid w:val="00C24F92"/>
    <w:rsid w:val="00C43EF8"/>
    <w:rsid w:val="00C65579"/>
    <w:rsid w:val="00C707BF"/>
    <w:rsid w:val="00C77674"/>
    <w:rsid w:val="00C9336C"/>
    <w:rsid w:val="00CB4F5C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B6212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2025-06-13T14:45:00Z</dcterms:created>
  <dcterms:modified xsi:type="dcterms:W3CDTF">2025-06-13T14:45:00Z</dcterms:modified>
</cp:coreProperties>
</file>