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1EB59B81" w:rsidR="005110EE" w:rsidRPr="009C7633" w:rsidRDefault="005110EE" w:rsidP="008F17D1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C7633">
        <w:rPr>
          <w:rFonts w:cs="Times New Roman"/>
          <w:b/>
          <w:bCs/>
          <w:sz w:val="26"/>
          <w:szCs w:val="26"/>
        </w:rPr>
        <w:t xml:space="preserve">REQUERIMENTO Nº </w:t>
      </w:r>
      <w:r w:rsidR="00101EA3">
        <w:rPr>
          <w:rFonts w:cs="Times New Roman"/>
          <w:b/>
          <w:bCs/>
          <w:sz w:val="26"/>
          <w:szCs w:val="26"/>
        </w:rPr>
        <w:t>0013</w:t>
      </w:r>
      <w:r w:rsidR="005463D2">
        <w:rPr>
          <w:rFonts w:cs="Times New Roman"/>
          <w:b/>
          <w:bCs/>
          <w:sz w:val="26"/>
          <w:szCs w:val="26"/>
        </w:rPr>
        <w:t>3</w:t>
      </w:r>
      <w:r w:rsidRPr="009C7633">
        <w:rPr>
          <w:rFonts w:cs="Times New Roman"/>
          <w:b/>
          <w:bCs/>
          <w:sz w:val="26"/>
          <w:szCs w:val="26"/>
        </w:rPr>
        <w:t>/</w:t>
      </w:r>
      <w:r w:rsidR="00160B30" w:rsidRPr="009C7633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C7633" w:rsidRDefault="00113FD2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Ao</w:t>
      </w:r>
      <w:r w:rsidR="005110EE" w:rsidRPr="009C7633">
        <w:rPr>
          <w:rFonts w:cs="Times New Roman"/>
          <w:sz w:val="26"/>
          <w:szCs w:val="26"/>
        </w:rPr>
        <w:t xml:space="preserve"> Excelentíssim</w:t>
      </w:r>
      <w:r w:rsidRPr="009C7633">
        <w:rPr>
          <w:rFonts w:cs="Times New Roman"/>
          <w:sz w:val="26"/>
          <w:szCs w:val="26"/>
        </w:rPr>
        <w:t>o Senhor</w:t>
      </w:r>
    </w:p>
    <w:p w14:paraId="5DBDF800" w14:textId="2E90BCDC" w:rsidR="00113FD2" w:rsidRPr="009C7633" w:rsidRDefault="00160B30" w:rsidP="008F17D1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C7633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Nesta</w:t>
      </w:r>
    </w:p>
    <w:p w14:paraId="09D432F2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C7633" w:rsidRDefault="00113FD2" w:rsidP="008F17D1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>Senhor</w:t>
      </w:r>
      <w:r w:rsidR="005110EE" w:rsidRPr="009C7633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C7633" w:rsidRDefault="005110EE" w:rsidP="008F17D1">
      <w:pPr>
        <w:pStyle w:val="SemEspaamento"/>
        <w:jc w:val="both"/>
        <w:rPr>
          <w:rFonts w:cs="Times New Roman"/>
          <w:sz w:val="26"/>
          <w:szCs w:val="26"/>
        </w:rPr>
      </w:pPr>
    </w:p>
    <w:p w14:paraId="4A90300B" w14:textId="2F4D4CDC" w:rsidR="005F3FE7" w:rsidRPr="009C7633" w:rsidRDefault="00444F4A" w:rsidP="008F17D1">
      <w:pPr>
        <w:pStyle w:val="SemEspaamen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O Vereador que este subscreve, </w:t>
      </w:r>
      <w:r w:rsidR="008E5CB4" w:rsidRPr="009C7633">
        <w:rPr>
          <w:rFonts w:cs="Times New Roman"/>
          <w:sz w:val="26"/>
          <w:szCs w:val="26"/>
        </w:rPr>
        <w:t xml:space="preserve">com base no disposto no artigo 143 do Regimento Interno </w:t>
      </w:r>
      <w:r w:rsidRPr="009C7633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9C7633" w:rsidRPr="009C7633">
        <w:rPr>
          <w:rFonts w:cs="Times New Roman"/>
          <w:b/>
          <w:bCs/>
          <w:i/>
          <w:iCs/>
          <w:caps/>
          <w:sz w:val="26"/>
          <w:szCs w:val="26"/>
        </w:rPr>
        <w:t xml:space="preserve">de </w:t>
      </w:r>
      <w:r w:rsidR="008C2725">
        <w:rPr>
          <w:rFonts w:cs="Times New Roman"/>
          <w:b/>
          <w:bCs/>
          <w:i/>
          <w:iCs/>
          <w:caps/>
          <w:sz w:val="26"/>
          <w:szCs w:val="26"/>
        </w:rPr>
        <w:t>RETOMADA DAS OBRAS</w:t>
      </w:r>
      <w:r w:rsidR="00101EA3" w:rsidRPr="00101EA3">
        <w:rPr>
          <w:rFonts w:cs="Times New Roman"/>
          <w:b/>
          <w:bCs/>
          <w:i/>
          <w:iCs/>
          <w:caps/>
          <w:sz w:val="26"/>
          <w:szCs w:val="26"/>
        </w:rPr>
        <w:t xml:space="preserve"> d</w:t>
      </w:r>
      <w:r w:rsidR="005463D2">
        <w:rPr>
          <w:rFonts w:cs="Times New Roman"/>
          <w:b/>
          <w:bCs/>
          <w:i/>
          <w:iCs/>
          <w:caps/>
          <w:sz w:val="26"/>
          <w:szCs w:val="26"/>
        </w:rPr>
        <w:t>o ginásio de esportes localizado nas proximidades do estádio municipal.</w:t>
      </w:r>
    </w:p>
    <w:p w14:paraId="39EE05A7" w14:textId="77777777" w:rsidR="0026069D" w:rsidRPr="0026069D" w:rsidRDefault="0026069D" w:rsidP="0026069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6069D">
        <w:rPr>
          <w:rFonts w:cs="Times New Roman"/>
          <w:sz w:val="26"/>
          <w:szCs w:val="26"/>
        </w:rPr>
        <w:t>O esporte e o lazer são instrumentos fundamentais para o desenvolvimento social, a promoção da saúde e a integração comunitária. Recentemente, o Estádio Municipal de Futebol passou por uma ampla reforma, com melhorias significativas como a instalação de iluminação moderna, construção de arquibancadas e outras adequações estruturais, o que trouxe grande benefício para os desportistas e para a população em geral.</w:t>
      </w:r>
    </w:p>
    <w:p w14:paraId="03DBA643" w14:textId="57A19A8F" w:rsidR="0026069D" w:rsidRPr="0026069D" w:rsidRDefault="0026069D" w:rsidP="0026069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6069D">
        <w:rPr>
          <w:rFonts w:cs="Times New Roman"/>
          <w:sz w:val="26"/>
          <w:szCs w:val="26"/>
        </w:rPr>
        <w:t xml:space="preserve">Entretanto, o Ginásio de Esportes, que se encontra localizado ao lado do estádio, permanece sem a devida atenção e ainda carece </w:t>
      </w:r>
      <w:r w:rsidR="008C2725">
        <w:rPr>
          <w:rFonts w:cs="Times New Roman"/>
          <w:sz w:val="26"/>
          <w:szCs w:val="26"/>
        </w:rPr>
        <w:t>da retomada das obras</w:t>
      </w:r>
      <w:r w:rsidRPr="0026069D">
        <w:rPr>
          <w:rFonts w:cs="Times New Roman"/>
          <w:sz w:val="26"/>
          <w:szCs w:val="26"/>
        </w:rPr>
        <w:t xml:space="preserve">. O espaço, que deveria ser um centro de convivência esportiva para jovens, crianças e adultos, </w:t>
      </w:r>
      <w:r w:rsidR="008C2725">
        <w:rPr>
          <w:rFonts w:cs="Times New Roman"/>
          <w:sz w:val="26"/>
          <w:szCs w:val="26"/>
        </w:rPr>
        <w:t>carece de conclusão de sua</w:t>
      </w:r>
      <w:r w:rsidRPr="0026069D">
        <w:rPr>
          <w:rFonts w:cs="Times New Roman"/>
          <w:sz w:val="26"/>
          <w:szCs w:val="26"/>
        </w:rPr>
        <w:t xml:space="preserve"> estrutura física, </w:t>
      </w:r>
      <w:r w:rsidR="008C2725">
        <w:rPr>
          <w:rFonts w:cs="Times New Roman"/>
          <w:sz w:val="26"/>
          <w:szCs w:val="26"/>
        </w:rPr>
        <w:t>seja</w:t>
      </w:r>
      <w:r w:rsidRPr="0026069D">
        <w:rPr>
          <w:rFonts w:cs="Times New Roman"/>
          <w:sz w:val="26"/>
          <w:szCs w:val="26"/>
        </w:rPr>
        <w:t xml:space="preserve"> na cobertura, pintura, piso, banheiros e iluminação, além </w:t>
      </w:r>
      <w:r w:rsidR="008C2725">
        <w:rPr>
          <w:rFonts w:cs="Times New Roman"/>
          <w:sz w:val="26"/>
          <w:szCs w:val="26"/>
        </w:rPr>
        <w:t>da</w:t>
      </w:r>
      <w:r w:rsidRPr="0026069D">
        <w:rPr>
          <w:rFonts w:cs="Times New Roman"/>
          <w:sz w:val="26"/>
          <w:szCs w:val="26"/>
        </w:rPr>
        <w:t xml:space="preserve"> acessibilidade.</w:t>
      </w:r>
    </w:p>
    <w:p w14:paraId="5C8EAD76" w14:textId="19915737" w:rsidR="0026069D" w:rsidRPr="0026069D" w:rsidRDefault="0026069D" w:rsidP="0026069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6069D">
        <w:rPr>
          <w:rFonts w:cs="Times New Roman"/>
          <w:sz w:val="26"/>
          <w:szCs w:val="26"/>
        </w:rPr>
        <w:t xml:space="preserve">A </w:t>
      </w:r>
      <w:r w:rsidR="008C2725">
        <w:rPr>
          <w:rFonts w:cs="Times New Roman"/>
          <w:sz w:val="26"/>
          <w:szCs w:val="26"/>
        </w:rPr>
        <w:t>retomada das obras</w:t>
      </w:r>
      <w:r w:rsidRPr="0026069D">
        <w:rPr>
          <w:rFonts w:cs="Times New Roman"/>
          <w:sz w:val="26"/>
          <w:szCs w:val="26"/>
        </w:rPr>
        <w:t xml:space="preserve"> do ginásio permitirá a realização de campeonatos, treinos, eventos culturais e atividades escolares em condições dignas, oferecendo segurança e conforto aos atletas e ao público. Mais que uma obra estrutural, trata-se de um investimento direto na juventude, na qualidade de vida da população e na valorização do esporte como ferramenta de inclusão social.</w:t>
      </w:r>
    </w:p>
    <w:p w14:paraId="4B036C58" w14:textId="2B49F2AF" w:rsidR="00CF49DB" w:rsidRDefault="0026069D" w:rsidP="0026069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26069D">
        <w:rPr>
          <w:rFonts w:cs="Times New Roman"/>
          <w:sz w:val="26"/>
          <w:szCs w:val="26"/>
        </w:rPr>
        <w:t xml:space="preserve">Portanto, diante da relevância do tema e da necessidade de igualdade na valorização dos equipamentos esportivos do município, é fundamental que o Ginásio de Esportes receba a mesma atenção que foi dedicada ao Estádio Municipal de Futebol, completando assim o complexo esportivo de </w:t>
      </w:r>
      <w:proofErr w:type="spellStart"/>
      <w:r w:rsidRPr="0026069D">
        <w:rPr>
          <w:rFonts w:cs="Times New Roman"/>
          <w:sz w:val="26"/>
          <w:szCs w:val="26"/>
        </w:rPr>
        <w:t>Abreulândia</w:t>
      </w:r>
      <w:proofErr w:type="spellEnd"/>
      <w:r w:rsidRPr="0026069D">
        <w:rPr>
          <w:rFonts w:cs="Times New Roman"/>
          <w:sz w:val="26"/>
          <w:szCs w:val="26"/>
        </w:rPr>
        <w:t>.</w:t>
      </w:r>
      <w:r w:rsidR="00CF49DB">
        <w:rPr>
          <w:rFonts w:cs="Times New Roman"/>
          <w:sz w:val="26"/>
          <w:szCs w:val="26"/>
        </w:rPr>
        <w:t xml:space="preserve"> e, </w:t>
      </w:r>
      <w:r>
        <w:rPr>
          <w:rFonts w:cs="Times New Roman"/>
          <w:sz w:val="26"/>
          <w:szCs w:val="26"/>
        </w:rPr>
        <w:t>desta forma</w:t>
      </w:r>
      <w:r w:rsidR="00CF49DB">
        <w:rPr>
          <w:rFonts w:cs="Times New Roman"/>
          <w:sz w:val="26"/>
          <w:szCs w:val="26"/>
        </w:rPr>
        <w:t>, solicito dos nobres pares a aprovação deste requerimento.</w:t>
      </w:r>
    </w:p>
    <w:p w14:paraId="1B128767" w14:textId="77777777" w:rsidR="00CF49DB" w:rsidRDefault="00CF49DB" w:rsidP="00CF49D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9867CBC" w14:textId="487712A1" w:rsidR="005110EE" w:rsidRPr="009C7633" w:rsidRDefault="005110EE" w:rsidP="00CF49DB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C7633">
        <w:rPr>
          <w:rFonts w:cs="Times New Roman"/>
          <w:sz w:val="26"/>
          <w:szCs w:val="26"/>
        </w:rPr>
        <w:t>Abreulândia</w:t>
      </w:r>
      <w:proofErr w:type="spellEnd"/>
      <w:r w:rsidRPr="009C7633">
        <w:rPr>
          <w:rFonts w:cs="Times New Roman"/>
          <w:sz w:val="26"/>
          <w:szCs w:val="26"/>
        </w:rPr>
        <w:t xml:space="preserve"> - TO, </w:t>
      </w:r>
    </w:p>
    <w:p w14:paraId="576BEED8" w14:textId="236A8829" w:rsidR="005110EE" w:rsidRPr="009C7633" w:rsidRDefault="005110EE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C7633">
        <w:rPr>
          <w:rFonts w:cs="Times New Roman"/>
          <w:sz w:val="26"/>
          <w:szCs w:val="26"/>
        </w:rPr>
        <w:t xml:space="preserve">aos </w:t>
      </w:r>
      <w:r w:rsidR="00101EA3">
        <w:rPr>
          <w:rFonts w:cs="Times New Roman"/>
          <w:sz w:val="26"/>
          <w:szCs w:val="26"/>
        </w:rPr>
        <w:t>17</w:t>
      </w:r>
      <w:r w:rsidR="00165F04" w:rsidRPr="009C7633">
        <w:rPr>
          <w:rFonts w:cs="Times New Roman"/>
          <w:sz w:val="26"/>
          <w:szCs w:val="26"/>
        </w:rPr>
        <w:t xml:space="preserve"> </w:t>
      </w:r>
      <w:r w:rsidR="009373BA" w:rsidRPr="009C7633">
        <w:rPr>
          <w:rFonts w:cs="Times New Roman"/>
          <w:sz w:val="26"/>
          <w:szCs w:val="26"/>
        </w:rPr>
        <w:t>d</w:t>
      </w:r>
      <w:r w:rsidR="00B06211" w:rsidRPr="009C7633">
        <w:rPr>
          <w:rFonts w:cs="Times New Roman"/>
          <w:sz w:val="26"/>
          <w:szCs w:val="26"/>
        </w:rPr>
        <w:t xml:space="preserve">ias do mês de </w:t>
      </w:r>
      <w:r w:rsidR="00101EA3">
        <w:rPr>
          <w:rFonts w:cs="Times New Roman"/>
          <w:sz w:val="26"/>
          <w:szCs w:val="26"/>
        </w:rPr>
        <w:t>setembro</w:t>
      </w:r>
      <w:r w:rsidR="00113FD2" w:rsidRPr="009C7633">
        <w:rPr>
          <w:rFonts w:cs="Times New Roman"/>
          <w:sz w:val="26"/>
          <w:szCs w:val="26"/>
        </w:rPr>
        <w:t xml:space="preserve"> de </w:t>
      </w:r>
      <w:r w:rsidR="00160B30" w:rsidRPr="009C7633">
        <w:rPr>
          <w:rFonts w:cs="Times New Roman"/>
          <w:sz w:val="26"/>
          <w:szCs w:val="26"/>
        </w:rPr>
        <w:t>2025</w:t>
      </w:r>
    </w:p>
    <w:p w14:paraId="62B6B74C" w14:textId="77777777" w:rsidR="009373BA" w:rsidRDefault="009373BA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40438695" w14:textId="77777777" w:rsidR="00FC5F88" w:rsidRPr="009C7633" w:rsidRDefault="00FC5F88" w:rsidP="008F17D1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9C7633" w:rsidRDefault="00753A62" w:rsidP="008F17D1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9C7633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9C7633" w:rsidRDefault="00085219" w:rsidP="008F17D1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C7633">
        <w:rPr>
          <w:rFonts w:cs="Times New Roman"/>
          <w:b/>
          <w:i/>
          <w:sz w:val="26"/>
          <w:szCs w:val="26"/>
        </w:rPr>
        <w:t>Vereador</w:t>
      </w:r>
    </w:p>
    <w:sectPr w:rsidR="00E40FE2" w:rsidRPr="009C7633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9A57" w14:textId="77777777" w:rsidR="00B64CB3" w:rsidRDefault="00B64CB3" w:rsidP="009F659F">
      <w:pPr>
        <w:spacing w:after="0" w:line="240" w:lineRule="auto"/>
      </w:pPr>
      <w:r>
        <w:separator/>
      </w:r>
    </w:p>
  </w:endnote>
  <w:endnote w:type="continuationSeparator" w:id="0">
    <w:p w14:paraId="74E5A13B" w14:textId="77777777" w:rsidR="00B64CB3" w:rsidRDefault="00B64CB3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E922" w14:textId="77777777" w:rsidR="00B64CB3" w:rsidRDefault="00B64CB3" w:rsidP="009F659F">
      <w:pPr>
        <w:spacing w:after="0" w:line="240" w:lineRule="auto"/>
      </w:pPr>
      <w:r>
        <w:separator/>
      </w:r>
    </w:p>
  </w:footnote>
  <w:footnote w:type="continuationSeparator" w:id="0">
    <w:p w14:paraId="13300151" w14:textId="77777777" w:rsidR="00B64CB3" w:rsidRDefault="00B64CB3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5607062">
    <w:abstractNumId w:val="1"/>
  </w:num>
  <w:num w:numId="2" w16cid:durableId="69654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6D9E"/>
    <w:rsid w:val="00017B48"/>
    <w:rsid w:val="00027D02"/>
    <w:rsid w:val="0005628F"/>
    <w:rsid w:val="000623D1"/>
    <w:rsid w:val="00081533"/>
    <w:rsid w:val="00085219"/>
    <w:rsid w:val="000B6669"/>
    <w:rsid w:val="00101EA3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02F65"/>
    <w:rsid w:val="00211D34"/>
    <w:rsid w:val="002305CE"/>
    <w:rsid w:val="0026069D"/>
    <w:rsid w:val="00282D66"/>
    <w:rsid w:val="002A40CD"/>
    <w:rsid w:val="002B1EA3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4F1882"/>
    <w:rsid w:val="005110EE"/>
    <w:rsid w:val="005463D2"/>
    <w:rsid w:val="0059639A"/>
    <w:rsid w:val="005F3FE7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70404"/>
    <w:rsid w:val="008963F4"/>
    <w:rsid w:val="008A336D"/>
    <w:rsid w:val="008A727E"/>
    <w:rsid w:val="008C2725"/>
    <w:rsid w:val="008D561B"/>
    <w:rsid w:val="008D6D2B"/>
    <w:rsid w:val="008E5CB4"/>
    <w:rsid w:val="008F17D1"/>
    <w:rsid w:val="009024D4"/>
    <w:rsid w:val="00925B55"/>
    <w:rsid w:val="0093726B"/>
    <w:rsid w:val="009373BA"/>
    <w:rsid w:val="00937E17"/>
    <w:rsid w:val="00972D73"/>
    <w:rsid w:val="009B483E"/>
    <w:rsid w:val="009C44CC"/>
    <w:rsid w:val="009C7633"/>
    <w:rsid w:val="009E127D"/>
    <w:rsid w:val="009E5243"/>
    <w:rsid w:val="009F659F"/>
    <w:rsid w:val="00A1794D"/>
    <w:rsid w:val="00A963C3"/>
    <w:rsid w:val="00A977A2"/>
    <w:rsid w:val="00AA5793"/>
    <w:rsid w:val="00B06211"/>
    <w:rsid w:val="00B13437"/>
    <w:rsid w:val="00B13978"/>
    <w:rsid w:val="00B205C8"/>
    <w:rsid w:val="00B64CB3"/>
    <w:rsid w:val="00B865BE"/>
    <w:rsid w:val="00B96A81"/>
    <w:rsid w:val="00BB65AA"/>
    <w:rsid w:val="00BC7A70"/>
    <w:rsid w:val="00C24F92"/>
    <w:rsid w:val="00C44FC9"/>
    <w:rsid w:val="00C77674"/>
    <w:rsid w:val="00C9336C"/>
    <w:rsid w:val="00CD6167"/>
    <w:rsid w:val="00CF49DB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EE7FBB"/>
    <w:rsid w:val="00EF66DC"/>
    <w:rsid w:val="00F4206C"/>
    <w:rsid w:val="00F75810"/>
    <w:rsid w:val="00F93C12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4</cp:revision>
  <cp:lastPrinted>2020-01-07T15:48:00Z</cp:lastPrinted>
  <dcterms:created xsi:type="dcterms:W3CDTF">2025-09-17T20:25:00Z</dcterms:created>
  <dcterms:modified xsi:type="dcterms:W3CDTF">2025-09-18T13:52:00Z</dcterms:modified>
</cp:coreProperties>
</file>