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27E34040" w:rsidR="005110EE" w:rsidRPr="00147919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47919">
        <w:rPr>
          <w:rFonts w:cs="Times New Roman"/>
          <w:b/>
          <w:bCs/>
          <w:sz w:val="26"/>
          <w:szCs w:val="26"/>
        </w:rPr>
        <w:t xml:space="preserve">REQUERIMENTO Nº </w:t>
      </w:r>
      <w:r w:rsidR="00DD34C4">
        <w:rPr>
          <w:rFonts w:cs="Times New Roman"/>
          <w:b/>
          <w:bCs/>
          <w:sz w:val="26"/>
          <w:szCs w:val="26"/>
        </w:rPr>
        <w:t>0014</w:t>
      </w:r>
      <w:r w:rsidR="006973AB">
        <w:rPr>
          <w:rFonts w:cs="Times New Roman"/>
          <w:b/>
          <w:bCs/>
          <w:sz w:val="26"/>
          <w:szCs w:val="26"/>
        </w:rPr>
        <w:t>1</w:t>
      </w:r>
      <w:r w:rsidRPr="00147919">
        <w:rPr>
          <w:rFonts w:cs="Times New Roman"/>
          <w:b/>
          <w:bCs/>
          <w:sz w:val="26"/>
          <w:szCs w:val="26"/>
        </w:rPr>
        <w:t>/</w:t>
      </w:r>
      <w:r w:rsidR="00160B30" w:rsidRPr="00147919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47919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Ao</w:t>
      </w:r>
      <w:r w:rsidR="005110EE" w:rsidRPr="00147919">
        <w:rPr>
          <w:rFonts w:cs="Times New Roman"/>
          <w:sz w:val="26"/>
          <w:szCs w:val="26"/>
        </w:rPr>
        <w:t xml:space="preserve"> Excelentíssim</w:t>
      </w:r>
      <w:r w:rsidRPr="00147919">
        <w:rPr>
          <w:rFonts w:cs="Times New Roman"/>
          <w:sz w:val="26"/>
          <w:szCs w:val="26"/>
        </w:rPr>
        <w:t>o Senhor</w:t>
      </w:r>
    </w:p>
    <w:p w14:paraId="5DBDF800" w14:textId="2E90BCDC" w:rsidR="00113FD2" w:rsidRPr="00147919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47919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Nesta</w:t>
      </w:r>
    </w:p>
    <w:p w14:paraId="09D432F2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47919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>Senhor</w:t>
      </w:r>
      <w:r w:rsidR="005110EE" w:rsidRPr="00147919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47919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08CEF36C" w:rsidR="00031000" w:rsidRPr="00147919" w:rsidRDefault="00031000" w:rsidP="004F3206">
      <w:pPr>
        <w:spacing w:after="0" w:line="240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47919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714F84">
        <w:rPr>
          <w:rFonts w:cs="Times New Roman"/>
          <w:b/>
          <w:bCs/>
          <w:i/>
          <w:iCs/>
          <w:caps/>
          <w:sz w:val="26"/>
          <w:szCs w:val="26"/>
        </w:rPr>
        <w:t>de</w:t>
      </w:r>
      <w:r w:rsidR="00714F84" w:rsidRPr="00714F84">
        <w:rPr>
          <w:rFonts w:cs="Times New Roman"/>
          <w:b/>
          <w:bCs/>
          <w:i/>
          <w:iCs/>
          <w:caps/>
          <w:sz w:val="26"/>
          <w:szCs w:val="26"/>
        </w:rPr>
        <w:t xml:space="preserve"> </w:t>
      </w:r>
      <w:r w:rsidR="006973AB" w:rsidRPr="006973AB">
        <w:rPr>
          <w:rFonts w:cs="Times New Roman"/>
          <w:b/>
          <w:bCs/>
          <w:i/>
          <w:iCs/>
          <w:caps/>
          <w:sz w:val="26"/>
          <w:szCs w:val="26"/>
        </w:rPr>
        <w:t>aquisição e disponibilização de materiais esportivos destinados aos jogadores que utilizam o campo de futebol localizado na Fazenda Piranha, de propriedade do Senhor Cleomar Nogueira</w:t>
      </w:r>
    </w:p>
    <w:p w14:paraId="2989DAC2" w14:textId="77777777" w:rsidR="006973AB" w:rsidRPr="006973AB" w:rsidRDefault="006973AB" w:rsidP="006973A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6973AB">
        <w:rPr>
          <w:rFonts w:cs="Times New Roman"/>
          <w:sz w:val="26"/>
          <w:szCs w:val="26"/>
        </w:rPr>
        <w:t>A prática esportiva desempenha papel fundamental na integração social, na promoção da saúde e no lazer da população, especialmente nas comunidades rurais, que muitas vezes carecem de estrutura e incentivo. O campo de futebol da Fazenda Piranha é um importante ponto de encontro da comunidade local, reunindo jovens, adultos e famílias em torno do esporte e da convivência saudável.</w:t>
      </w:r>
    </w:p>
    <w:p w14:paraId="74FF8EEC" w14:textId="78A0E0B3" w:rsidR="006973AB" w:rsidRPr="006973AB" w:rsidRDefault="006973AB" w:rsidP="006973A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6973AB">
        <w:rPr>
          <w:rFonts w:cs="Times New Roman"/>
          <w:sz w:val="26"/>
          <w:szCs w:val="26"/>
        </w:rPr>
        <w:t xml:space="preserve">Contudo, para que essas atividades continuem sendo realizadas de forma adequada, faz-se necessária a disponibilização de materiais esportivos básicos, como bolas, uniformes, redes e </w:t>
      </w:r>
      <w:proofErr w:type="spellStart"/>
      <w:r w:rsidRPr="006973AB">
        <w:rPr>
          <w:rFonts w:cs="Times New Roman"/>
          <w:sz w:val="26"/>
          <w:szCs w:val="26"/>
        </w:rPr>
        <w:t>meiões</w:t>
      </w:r>
      <w:proofErr w:type="spellEnd"/>
      <w:r w:rsidRPr="006973AB">
        <w:rPr>
          <w:rFonts w:cs="Times New Roman"/>
          <w:sz w:val="26"/>
          <w:szCs w:val="26"/>
        </w:rPr>
        <w:t xml:space="preserve">, que possibilitam o desenvolvimento das </w:t>
      </w:r>
      <w:r>
        <w:rPr>
          <w:rFonts w:cs="Times New Roman"/>
          <w:sz w:val="26"/>
          <w:szCs w:val="26"/>
        </w:rPr>
        <w:t>partidas e torneios amadores, além da implantação de novas traves.</w:t>
      </w:r>
    </w:p>
    <w:p w14:paraId="1AD62EF2" w14:textId="76935109" w:rsidR="00DD34C4" w:rsidRDefault="006973AB" w:rsidP="006973A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6973AB">
        <w:rPr>
          <w:rFonts w:cs="Times New Roman"/>
          <w:sz w:val="26"/>
          <w:szCs w:val="26"/>
        </w:rPr>
        <w:t>O incentivo ao esporte na zona rural é também uma forma de fortalecer a cidadania e valorizar o trabalho comunitário, além de contribuir para a qualidade de vida, prevenção de doenças e inclusão social.</w:t>
      </w:r>
    </w:p>
    <w:p w14:paraId="4ED91A6E" w14:textId="4A66A0C9" w:rsidR="006973AB" w:rsidRDefault="006973AB" w:rsidP="006973A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Assim, considerando a relevância do pedido, solicito dos nobres pares a aprovação deste requerimento.</w:t>
      </w:r>
    </w:p>
    <w:p w14:paraId="5E332778" w14:textId="77777777" w:rsidR="006973AB" w:rsidRPr="00147919" w:rsidRDefault="006973AB" w:rsidP="006973A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p w14:paraId="19867CBC" w14:textId="77777777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47919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47919">
        <w:rPr>
          <w:rFonts w:cs="Times New Roman"/>
          <w:sz w:val="26"/>
          <w:szCs w:val="26"/>
        </w:rPr>
        <w:t>Abreulândia</w:t>
      </w:r>
      <w:proofErr w:type="spellEnd"/>
      <w:r w:rsidRPr="00147919">
        <w:rPr>
          <w:rFonts w:cs="Times New Roman"/>
          <w:sz w:val="26"/>
          <w:szCs w:val="26"/>
        </w:rPr>
        <w:t xml:space="preserve"> - TO, </w:t>
      </w:r>
    </w:p>
    <w:p w14:paraId="576BEED8" w14:textId="1FF52754" w:rsidR="005110EE" w:rsidRPr="00147919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147919">
        <w:rPr>
          <w:rFonts w:cs="Times New Roman"/>
          <w:sz w:val="26"/>
          <w:szCs w:val="26"/>
        </w:rPr>
        <w:t>aos</w:t>
      </w:r>
      <w:proofErr w:type="gramEnd"/>
      <w:r w:rsidRPr="00147919">
        <w:rPr>
          <w:rFonts w:cs="Times New Roman"/>
          <w:sz w:val="26"/>
          <w:szCs w:val="26"/>
        </w:rPr>
        <w:t xml:space="preserve"> </w:t>
      </w:r>
      <w:r w:rsidR="00DD34C4">
        <w:rPr>
          <w:rFonts w:cs="Times New Roman"/>
          <w:sz w:val="26"/>
          <w:szCs w:val="26"/>
        </w:rPr>
        <w:t>29</w:t>
      </w:r>
      <w:r w:rsidR="00165F04" w:rsidRPr="00147919">
        <w:rPr>
          <w:rFonts w:cs="Times New Roman"/>
          <w:sz w:val="26"/>
          <w:szCs w:val="26"/>
        </w:rPr>
        <w:t xml:space="preserve"> </w:t>
      </w:r>
      <w:r w:rsidR="009373BA" w:rsidRPr="00147919">
        <w:rPr>
          <w:rFonts w:cs="Times New Roman"/>
          <w:sz w:val="26"/>
          <w:szCs w:val="26"/>
        </w:rPr>
        <w:t>d</w:t>
      </w:r>
      <w:r w:rsidR="00B06211" w:rsidRPr="00147919">
        <w:rPr>
          <w:rFonts w:cs="Times New Roman"/>
          <w:sz w:val="26"/>
          <w:szCs w:val="26"/>
        </w:rPr>
        <w:t xml:space="preserve">ias do mês de </w:t>
      </w:r>
      <w:r w:rsidR="00DD34C4">
        <w:rPr>
          <w:rFonts w:cs="Times New Roman"/>
          <w:sz w:val="26"/>
          <w:szCs w:val="26"/>
        </w:rPr>
        <w:t>outubro</w:t>
      </w:r>
      <w:r w:rsidR="00113FD2" w:rsidRPr="00147919">
        <w:rPr>
          <w:rFonts w:cs="Times New Roman"/>
          <w:sz w:val="26"/>
          <w:szCs w:val="26"/>
        </w:rPr>
        <w:t xml:space="preserve"> de </w:t>
      </w:r>
      <w:r w:rsidR="00160B30" w:rsidRPr="00147919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147919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3010D9EB" w14:textId="77777777" w:rsidR="006973AB" w:rsidRPr="00147919" w:rsidRDefault="006973AB" w:rsidP="006973AB">
      <w:pPr>
        <w:pStyle w:val="SemEspaamento"/>
        <w:jc w:val="center"/>
        <w:rPr>
          <w:rFonts w:cs="Times New Roman"/>
          <w:b/>
          <w:sz w:val="26"/>
          <w:szCs w:val="26"/>
        </w:rPr>
      </w:pPr>
      <w:r w:rsidRPr="00147919">
        <w:rPr>
          <w:rFonts w:cs="Times New Roman"/>
          <w:b/>
          <w:sz w:val="26"/>
          <w:szCs w:val="26"/>
        </w:rPr>
        <w:t>LEOMAN BATISTA MEDRADO PALHARES</w:t>
      </w:r>
    </w:p>
    <w:p w14:paraId="4DE72C3F" w14:textId="1114C79E" w:rsidR="00085219" w:rsidRPr="00147919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47919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147919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47919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1D6F2" w14:textId="77777777" w:rsidR="00585E1C" w:rsidRDefault="00585E1C" w:rsidP="009F659F">
      <w:pPr>
        <w:spacing w:after="0" w:line="240" w:lineRule="auto"/>
      </w:pPr>
      <w:r>
        <w:separator/>
      </w:r>
    </w:p>
  </w:endnote>
  <w:endnote w:type="continuationSeparator" w:id="0">
    <w:p w14:paraId="0BEF6081" w14:textId="77777777" w:rsidR="00585E1C" w:rsidRDefault="00585E1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DD376" w14:textId="77777777" w:rsidR="00585E1C" w:rsidRDefault="00585E1C" w:rsidP="009F659F">
      <w:pPr>
        <w:spacing w:after="0" w:line="240" w:lineRule="auto"/>
      </w:pPr>
      <w:r>
        <w:separator/>
      </w:r>
    </w:p>
  </w:footnote>
  <w:footnote w:type="continuationSeparator" w:id="0">
    <w:p w14:paraId="08DCBFFA" w14:textId="77777777" w:rsidR="00585E1C" w:rsidRDefault="00585E1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0A2C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90A0B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4F3206"/>
    <w:rsid w:val="005110EE"/>
    <w:rsid w:val="00514EEF"/>
    <w:rsid w:val="00524BE4"/>
    <w:rsid w:val="00585E1C"/>
    <w:rsid w:val="0059639A"/>
    <w:rsid w:val="0063075D"/>
    <w:rsid w:val="0065579E"/>
    <w:rsid w:val="006973AB"/>
    <w:rsid w:val="006B3D92"/>
    <w:rsid w:val="00714F84"/>
    <w:rsid w:val="0073706A"/>
    <w:rsid w:val="0076531F"/>
    <w:rsid w:val="007B627F"/>
    <w:rsid w:val="007D3714"/>
    <w:rsid w:val="007D556F"/>
    <w:rsid w:val="007E2FC7"/>
    <w:rsid w:val="007E372A"/>
    <w:rsid w:val="007E4049"/>
    <w:rsid w:val="00804CAF"/>
    <w:rsid w:val="0083130D"/>
    <w:rsid w:val="008A229E"/>
    <w:rsid w:val="008A25DD"/>
    <w:rsid w:val="008A336D"/>
    <w:rsid w:val="008A727E"/>
    <w:rsid w:val="008B28B2"/>
    <w:rsid w:val="008D561B"/>
    <w:rsid w:val="008D6D2B"/>
    <w:rsid w:val="008E5CB4"/>
    <w:rsid w:val="009024D4"/>
    <w:rsid w:val="00925B55"/>
    <w:rsid w:val="0093726B"/>
    <w:rsid w:val="009373BA"/>
    <w:rsid w:val="00937E17"/>
    <w:rsid w:val="00961E9D"/>
    <w:rsid w:val="00971CF2"/>
    <w:rsid w:val="00971D3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D34C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2025-10-29T18:57:00Z</dcterms:created>
  <dcterms:modified xsi:type="dcterms:W3CDTF">2025-10-29T18:57:00Z</dcterms:modified>
</cp:coreProperties>
</file>