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9D7126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0FE65246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REQUERIMENTO Nº 00</w:t>
      </w:r>
      <w:r w:rsidR="00175D4C">
        <w:rPr>
          <w:rFonts w:ascii="Arial" w:hAnsi="Arial" w:cs="Arial"/>
          <w:b/>
          <w:bCs/>
          <w:sz w:val="24"/>
          <w:szCs w:val="24"/>
        </w:rPr>
        <w:t>40</w:t>
      </w:r>
      <w:r w:rsidRPr="009D7126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D7126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9D7126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9D7126">
        <w:rPr>
          <w:rFonts w:ascii="Arial" w:hAnsi="Arial" w:cs="Arial"/>
          <w:sz w:val="24"/>
          <w:szCs w:val="24"/>
        </w:rPr>
        <w:t>Abreulândia</w:t>
      </w:r>
      <w:proofErr w:type="spellEnd"/>
      <w:r w:rsidRPr="009D7126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9D7126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9D7126" w:rsidRDefault="009D7126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9D7126" w:rsidRDefault="005244E8" w:rsidP="00CC6A0C">
      <w:pPr>
        <w:rPr>
          <w:rFonts w:ascii="Arial" w:hAnsi="Arial" w:cs="Arial"/>
          <w:sz w:val="24"/>
          <w:szCs w:val="24"/>
        </w:rPr>
      </w:pPr>
    </w:p>
    <w:p w14:paraId="5796E13D" w14:textId="2880BD3C" w:rsidR="00B35FE4" w:rsidRDefault="002616D4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9D712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9D7126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9D7126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9D7126">
        <w:rPr>
          <w:rFonts w:ascii="Arial" w:hAnsi="Arial" w:cs="Arial"/>
          <w:b/>
          <w:bCs/>
          <w:sz w:val="24"/>
          <w:szCs w:val="24"/>
        </w:rPr>
        <w:t>EM</w:t>
      </w:r>
      <w:r w:rsidR="00CB4DD4" w:rsidRPr="009D7126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9D7126">
        <w:rPr>
          <w:rFonts w:ascii="Arial" w:hAnsi="Arial" w:cs="Arial"/>
          <w:sz w:val="24"/>
          <w:szCs w:val="24"/>
        </w:rPr>
        <w:t xml:space="preserve"> solicitando</w:t>
      </w:r>
      <w:r w:rsidR="00175D4C">
        <w:rPr>
          <w:rFonts w:ascii="Arial" w:hAnsi="Arial" w:cs="Arial"/>
          <w:sz w:val="24"/>
          <w:szCs w:val="24"/>
        </w:rPr>
        <w:t xml:space="preserve"> a</w:t>
      </w:r>
      <w:r w:rsidR="00935F38">
        <w:rPr>
          <w:rFonts w:ascii="Arial" w:hAnsi="Arial" w:cs="Arial"/>
          <w:sz w:val="24"/>
          <w:szCs w:val="24"/>
        </w:rPr>
        <w:t xml:space="preserve"> </w:t>
      </w:r>
      <w:r w:rsidR="00175D4C" w:rsidRPr="00175D4C">
        <w:rPr>
          <w:rFonts w:ascii="Arial" w:hAnsi="Arial" w:cs="Arial"/>
          <w:b/>
          <w:bCs/>
          <w:sz w:val="24"/>
          <w:szCs w:val="24"/>
        </w:rPr>
        <w:t>destinação e doação de lotes públicos para a implantação de loteamento industrial</w:t>
      </w:r>
      <w:r w:rsidR="00175D4C" w:rsidRPr="00175D4C">
        <w:rPr>
          <w:rFonts w:ascii="Arial" w:hAnsi="Arial" w:cs="Arial"/>
          <w:sz w:val="24"/>
          <w:szCs w:val="24"/>
        </w:rPr>
        <w:t>, com a finalidade de fomentar o desenvolvimento econômico e a instalação de empreendimentos no município.</w:t>
      </w:r>
    </w:p>
    <w:p w14:paraId="73AC1A1B" w14:textId="77777777" w:rsidR="00792A03" w:rsidRDefault="00792A03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0BF8F7A" w14:textId="77777777" w:rsidR="00C9304B" w:rsidRPr="009D7126" w:rsidRDefault="00C9304B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9D7126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9D7126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722AA499" w14:textId="67431084" w:rsidR="00C9304B" w:rsidRPr="00C9304B" w:rsidRDefault="00C9304B" w:rsidP="00C9304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 xml:space="preserve">A presente proposição visa à </w:t>
      </w:r>
      <w:r w:rsidRPr="00C9304B">
        <w:rPr>
          <w:rFonts w:ascii="Arial" w:hAnsi="Arial" w:cs="Arial"/>
          <w:b/>
          <w:bCs/>
          <w:sz w:val="24"/>
          <w:szCs w:val="24"/>
        </w:rPr>
        <w:t>estruturação de uma área destinada ao desenvolvimento industrial e empresarial</w:t>
      </w:r>
      <w:r w:rsidRPr="00C9304B">
        <w:rPr>
          <w:rFonts w:ascii="Arial" w:hAnsi="Arial" w:cs="Arial"/>
          <w:sz w:val="24"/>
          <w:szCs w:val="24"/>
        </w:rPr>
        <w:t xml:space="preserve">, proporcionando condições adequadas para a instalação de empresas, indústrias de pequeno e médio porte, bem como </w:t>
      </w:r>
      <w:proofErr w:type="spellStart"/>
      <w:r w:rsidR="001809A5" w:rsidRPr="00C9304B">
        <w:rPr>
          <w:rFonts w:ascii="Arial" w:hAnsi="Arial" w:cs="Arial"/>
          <w:sz w:val="24"/>
          <w:szCs w:val="24"/>
        </w:rPr>
        <w:t>empreendimento</w:t>
      </w:r>
      <w:r w:rsidR="00D976A5">
        <w:rPr>
          <w:rFonts w:ascii="Arial" w:hAnsi="Arial" w:cs="Arial"/>
          <w:sz w:val="24"/>
          <w:szCs w:val="24"/>
        </w:rPr>
        <w:t>s</w:t>
      </w:r>
      <w:proofErr w:type="spellEnd"/>
      <w:r w:rsidRPr="00C9304B">
        <w:rPr>
          <w:rFonts w:ascii="Arial" w:hAnsi="Arial" w:cs="Arial"/>
          <w:sz w:val="24"/>
          <w:szCs w:val="24"/>
        </w:rPr>
        <w:t xml:space="preserve"> ligados à cadeia produtiva local.</w:t>
      </w:r>
    </w:p>
    <w:p w14:paraId="09378E42" w14:textId="77777777" w:rsidR="00C9304B" w:rsidRDefault="00C9304B" w:rsidP="00C9304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8F9812F" w14:textId="0FF01A8F" w:rsidR="00C9304B" w:rsidRPr="00C9304B" w:rsidRDefault="00C9304B" w:rsidP="00C9304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A disponibilização de lotes por meio de doação, mediante critérios legais e técnicos, constitui instrumento estratégico para:</w:t>
      </w:r>
    </w:p>
    <w:p w14:paraId="46DDCECD" w14:textId="77777777" w:rsidR="00C9304B" w:rsidRPr="00C9304B" w:rsidRDefault="00C9304B" w:rsidP="00C9304B">
      <w:pPr>
        <w:numPr>
          <w:ilvl w:val="0"/>
          <w:numId w:val="1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Atração de novos investimentos;</w:t>
      </w:r>
    </w:p>
    <w:p w14:paraId="4653696F" w14:textId="77777777" w:rsidR="00C9304B" w:rsidRPr="00C9304B" w:rsidRDefault="00C9304B" w:rsidP="00C9304B">
      <w:pPr>
        <w:numPr>
          <w:ilvl w:val="0"/>
          <w:numId w:val="1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Geração de emprego e renda;</w:t>
      </w:r>
    </w:p>
    <w:p w14:paraId="0900B4CC" w14:textId="77777777" w:rsidR="00C9304B" w:rsidRPr="00C9304B" w:rsidRDefault="00C9304B" w:rsidP="00C9304B">
      <w:pPr>
        <w:numPr>
          <w:ilvl w:val="0"/>
          <w:numId w:val="1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Fortalecimento da economia local;</w:t>
      </w:r>
    </w:p>
    <w:p w14:paraId="7B24B80B" w14:textId="77777777" w:rsidR="00C9304B" w:rsidRPr="00C9304B" w:rsidRDefault="00C9304B" w:rsidP="00C9304B">
      <w:pPr>
        <w:numPr>
          <w:ilvl w:val="0"/>
          <w:numId w:val="1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Incentivo ao empreendedorismo;</w:t>
      </w:r>
    </w:p>
    <w:p w14:paraId="4AB57834" w14:textId="77777777" w:rsidR="00C9304B" w:rsidRPr="00C9304B" w:rsidRDefault="00C9304B" w:rsidP="00C9304B">
      <w:pPr>
        <w:numPr>
          <w:ilvl w:val="0"/>
          <w:numId w:val="1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Redução do êxodo de mão de obra para outros municípios.</w:t>
      </w:r>
    </w:p>
    <w:p w14:paraId="6A7268CE" w14:textId="77777777" w:rsidR="00C9304B" w:rsidRDefault="00C9304B" w:rsidP="00C9304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3C863CF" w14:textId="19A9D7FD" w:rsidR="00C9304B" w:rsidRPr="00C9304B" w:rsidRDefault="00C9304B" w:rsidP="00C9304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Destaca-se que a implantação de um loteamento industrial deve observar planejamento adequado, incluindo:</w:t>
      </w:r>
    </w:p>
    <w:p w14:paraId="2D8F1289" w14:textId="77777777" w:rsidR="00C9304B" w:rsidRPr="00C9304B" w:rsidRDefault="00C9304B" w:rsidP="00C9304B">
      <w:pPr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Regularização fundiária da área;</w:t>
      </w:r>
    </w:p>
    <w:p w14:paraId="64C6E443" w14:textId="77777777" w:rsidR="00C9304B" w:rsidRPr="00C9304B" w:rsidRDefault="00C9304B" w:rsidP="00C9304B">
      <w:pPr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Infraestrutura básica (energia elétrica, água, acesso viário e drenagem);</w:t>
      </w:r>
    </w:p>
    <w:p w14:paraId="3D2FDE05" w14:textId="77777777" w:rsidR="00C9304B" w:rsidRPr="00C9304B" w:rsidRDefault="00C9304B" w:rsidP="00C9304B">
      <w:pPr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Zoneamento urbano compatível;</w:t>
      </w:r>
    </w:p>
    <w:p w14:paraId="2D6FB87C" w14:textId="77777777" w:rsidR="00C9304B" w:rsidRDefault="00C9304B" w:rsidP="00C9304B">
      <w:pPr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t>Critérios objetivos para concessão dos lotes, vinculados à geração de emprego e atividade econômica.</w:t>
      </w:r>
    </w:p>
    <w:p w14:paraId="0B33358B" w14:textId="77777777" w:rsidR="00C9304B" w:rsidRDefault="00C9304B" w:rsidP="00C9304B">
      <w:pPr>
        <w:ind w:left="1416"/>
        <w:jc w:val="both"/>
        <w:rPr>
          <w:rFonts w:ascii="Arial" w:hAnsi="Arial" w:cs="Arial"/>
          <w:sz w:val="24"/>
          <w:szCs w:val="24"/>
        </w:rPr>
      </w:pPr>
    </w:p>
    <w:p w14:paraId="747F01C6" w14:textId="32052A44" w:rsidR="00C9304B" w:rsidRPr="00C9304B" w:rsidRDefault="00C9304B" w:rsidP="00C9304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9304B">
        <w:rPr>
          <w:rFonts w:ascii="Arial" w:hAnsi="Arial" w:cs="Arial"/>
          <w:sz w:val="24"/>
          <w:szCs w:val="24"/>
        </w:rPr>
        <w:lastRenderedPageBreak/>
        <w:t xml:space="preserve">A medida encontra respaldo nos princípios da </w:t>
      </w:r>
      <w:r w:rsidRPr="00C9304B">
        <w:rPr>
          <w:rFonts w:ascii="Arial" w:hAnsi="Arial" w:cs="Arial"/>
          <w:b/>
          <w:bCs/>
          <w:sz w:val="24"/>
          <w:szCs w:val="24"/>
        </w:rPr>
        <w:t>função social da propriedade, desenvolvimento econômico e interesse público</w:t>
      </w:r>
      <w:r w:rsidRPr="00C9304B">
        <w:rPr>
          <w:rFonts w:ascii="Arial" w:hAnsi="Arial" w:cs="Arial"/>
          <w:sz w:val="24"/>
          <w:szCs w:val="24"/>
        </w:rPr>
        <w:t>, sendo fundamental para o crescimento sustentável do município.</w:t>
      </w:r>
    </w:p>
    <w:p w14:paraId="0F436532" w14:textId="77777777" w:rsidR="00935F38" w:rsidRDefault="00935F38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370D2B50" w:rsidR="00D9164C" w:rsidRPr="009D7126" w:rsidRDefault="00CB4DD4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 xml:space="preserve">Diante do exposto, </w:t>
      </w:r>
      <w:r w:rsidRPr="009D7126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9D7126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9D7126" w:rsidRDefault="00D9164C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25242EB" w14:textId="05110447" w:rsidR="00935F38" w:rsidRDefault="00935F38" w:rsidP="00935F38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Sala das Sessões da Câmara Municipal de </w:t>
      </w:r>
      <w:proofErr w:type="spellStart"/>
      <w:r w:rsidRPr="00801D82">
        <w:rPr>
          <w:rFonts w:ascii="Arial" w:hAnsi="Arial" w:cs="Arial"/>
          <w:sz w:val="25"/>
          <w:szCs w:val="25"/>
        </w:rPr>
        <w:t>Abreulândia</w:t>
      </w:r>
      <w:proofErr w:type="spellEnd"/>
      <w:r w:rsidRPr="00801D82">
        <w:rPr>
          <w:rFonts w:ascii="Arial" w:hAnsi="Arial" w:cs="Arial"/>
          <w:sz w:val="25"/>
          <w:szCs w:val="25"/>
        </w:rPr>
        <w:t xml:space="preserve"> – TO, </w:t>
      </w:r>
      <w:r>
        <w:rPr>
          <w:rFonts w:ascii="Arial" w:hAnsi="Arial" w:cs="Arial"/>
          <w:sz w:val="25"/>
          <w:szCs w:val="25"/>
        </w:rPr>
        <w:t>17</w:t>
      </w:r>
      <w:r w:rsidRPr="00801D82">
        <w:rPr>
          <w:rFonts w:ascii="Arial" w:hAnsi="Arial" w:cs="Arial"/>
          <w:sz w:val="25"/>
          <w:szCs w:val="25"/>
        </w:rPr>
        <w:t xml:space="preserve"> de </w:t>
      </w:r>
      <w:r>
        <w:rPr>
          <w:rFonts w:ascii="Arial" w:hAnsi="Arial" w:cs="Arial"/>
          <w:sz w:val="25"/>
          <w:szCs w:val="25"/>
        </w:rPr>
        <w:t>ma</w:t>
      </w:r>
      <w:r w:rsidRPr="00801D82">
        <w:rPr>
          <w:rFonts w:ascii="Arial" w:hAnsi="Arial" w:cs="Arial"/>
          <w:sz w:val="25"/>
          <w:szCs w:val="25"/>
        </w:rPr>
        <w:t>r</w:t>
      </w:r>
      <w:r>
        <w:rPr>
          <w:rFonts w:ascii="Arial" w:hAnsi="Arial" w:cs="Arial"/>
          <w:sz w:val="25"/>
          <w:szCs w:val="25"/>
        </w:rPr>
        <w:t>ç</w:t>
      </w:r>
      <w:r w:rsidRPr="00801D82">
        <w:rPr>
          <w:rFonts w:ascii="Arial" w:hAnsi="Arial" w:cs="Arial"/>
          <w:sz w:val="25"/>
          <w:szCs w:val="25"/>
        </w:rPr>
        <w:t>o de 2026.</w:t>
      </w:r>
    </w:p>
    <w:p w14:paraId="1C5DAD86" w14:textId="77777777" w:rsidR="003058A8" w:rsidRPr="00801D82" w:rsidRDefault="003058A8" w:rsidP="00935F38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42223B52" w14:textId="77777777" w:rsidR="002616D4" w:rsidRDefault="002616D4" w:rsidP="002616D4">
      <w:pPr>
        <w:rPr>
          <w:rFonts w:ascii="Arial" w:hAnsi="Arial" w:cs="Arial"/>
          <w:b/>
          <w:bCs/>
          <w:sz w:val="24"/>
          <w:szCs w:val="24"/>
        </w:rPr>
      </w:pPr>
    </w:p>
    <w:p w14:paraId="364A8D62" w14:textId="77777777" w:rsidR="002616D4" w:rsidRDefault="002616D4" w:rsidP="002616D4">
      <w:pPr>
        <w:rPr>
          <w:rFonts w:ascii="Arial" w:hAnsi="Arial" w:cs="Arial"/>
          <w:b/>
          <w:bCs/>
          <w:sz w:val="24"/>
          <w:szCs w:val="24"/>
        </w:rPr>
      </w:pPr>
    </w:p>
    <w:p w14:paraId="651EC536" w14:textId="77777777" w:rsidR="002616D4" w:rsidRPr="00AB7591" w:rsidRDefault="002616D4" w:rsidP="002616D4">
      <w:pPr>
        <w:rPr>
          <w:rFonts w:ascii="Arial" w:hAnsi="Arial" w:cs="Arial"/>
          <w:b/>
          <w:bCs/>
          <w:sz w:val="24"/>
          <w:szCs w:val="24"/>
        </w:rPr>
      </w:pPr>
    </w:p>
    <w:p w14:paraId="688095EF" w14:textId="77777777" w:rsidR="002616D4" w:rsidRPr="00AB7591" w:rsidRDefault="002616D4" w:rsidP="002616D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04F28E" w14:textId="77777777" w:rsidR="002616D4" w:rsidRPr="00AB7591" w:rsidRDefault="002616D4" w:rsidP="002616D4">
      <w:pPr>
        <w:jc w:val="center"/>
        <w:rPr>
          <w:rFonts w:ascii="Arial" w:hAnsi="Arial" w:cs="Arial"/>
          <w:sz w:val="24"/>
          <w:szCs w:val="24"/>
        </w:rPr>
      </w:pPr>
      <w:r w:rsidRPr="00AB7591">
        <w:rPr>
          <w:rFonts w:ascii="Arial" w:hAnsi="Arial" w:cs="Arial"/>
          <w:sz w:val="24"/>
          <w:szCs w:val="24"/>
        </w:rPr>
        <w:t>______________________________</w:t>
      </w:r>
    </w:p>
    <w:p w14:paraId="60D9E74F" w14:textId="77777777" w:rsidR="002616D4" w:rsidRPr="00AB7591" w:rsidRDefault="002616D4" w:rsidP="002616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7591">
        <w:rPr>
          <w:rFonts w:ascii="Arial" w:hAnsi="Arial" w:cs="Arial"/>
          <w:b/>
          <w:bCs/>
          <w:sz w:val="24"/>
          <w:szCs w:val="24"/>
        </w:rPr>
        <w:tab/>
        <w:t>Maria Laurinda Inácio de Sousa</w:t>
      </w:r>
    </w:p>
    <w:p w14:paraId="228BA49B" w14:textId="77777777" w:rsidR="002616D4" w:rsidRPr="00AB7591" w:rsidRDefault="002616D4" w:rsidP="002616D4">
      <w:pPr>
        <w:jc w:val="center"/>
        <w:rPr>
          <w:rFonts w:ascii="Arial" w:hAnsi="Arial" w:cs="Arial"/>
          <w:sz w:val="24"/>
          <w:szCs w:val="24"/>
        </w:rPr>
      </w:pPr>
      <w:r w:rsidRPr="00AB7591">
        <w:rPr>
          <w:rFonts w:ascii="Arial" w:hAnsi="Arial" w:cs="Arial"/>
          <w:sz w:val="24"/>
          <w:szCs w:val="24"/>
        </w:rPr>
        <w:t>Vereadora</w:t>
      </w:r>
    </w:p>
    <w:p w14:paraId="62369F28" w14:textId="77777777" w:rsidR="002616D4" w:rsidRPr="00AB7591" w:rsidRDefault="002616D4" w:rsidP="002616D4">
      <w:pPr>
        <w:jc w:val="center"/>
        <w:rPr>
          <w:rFonts w:ascii="Arial" w:hAnsi="Arial" w:cs="Arial"/>
          <w:sz w:val="24"/>
          <w:szCs w:val="24"/>
        </w:rPr>
      </w:pPr>
      <w:r w:rsidRPr="00AB7591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AB7591">
        <w:rPr>
          <w:rFonts w:ascii="Arial" w:hAnsi="Arial" w:cs="Arial"/>
          <w:sz w:val="24"/>
          <w:szCs w:val="24"/>
        </w:rPr>
        <w:t>Abreulândia</w:t>
      </w:r>
      <w:proofErr w:type="spellEnd"/>
      <w:r w:rsidRPr="00AB7591">
        <w:rPr>
          <w:rFonts w:ascii="Arial" w:hAnsi="Arial" w:cs="Arial"/>
          <w:sz w:val="24"/>
          <w:szCs w:val="24"/>
        </w:rPr>
        <w:t xml:space="preserve"> – TO</w:t>
      </w:r>
    </w:p>
    <w:p w14:paraId="6D74B005" w14:textId="0210FDD5" w:rsidR="00AA20CC" w:rsidRPr="009D7126" w:rsidRDefault="00AA20CC" w:rsidP="007E0526">
      <w:pPr>
        <w:rPr>
          <w:rFonts w:ascii="Arial" w:hAnsi="Arial" w:cs="Arial"/>
          <w:sz w:val="24"/>
          <w:szCs w:val="24"/>
        </w:rPr>
      </w:pPr>
    </w:p>
    <w:sectPr w:rsidR="00AA20CC" w:rsidRPr="009D7126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01815" w14:textId="77777777" w:rsidR="00B865C3" w:rsidRDefault="00B865C3" w:rsidP="009C68E2">
      <w:r>
        <w:separator/>
      </w:r>
    </w:p>
  </w:endnote>
  <w:endnote w:type="continuationSeparator" w:id="0">
    <w:p w14:paraId="1C241144" w14:textId="77777777" w:rsidR="00B865C3" w:rsidRDefault="00B865C3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E91F1" w14:textId="77777777" w:rsidR="00B865C3" w:rsidRDefault="00B865C3" w:rsidP="009C68E2">
      <w:r>
        <w:separator/>
      </w:r>
    </w:p>
  </w:footnote>
  <w:footnote w:type="continuationSeparator" w:id="0">
    <w:p w14:paraId="7342324B" w14:textId="77777777" w:rsidR="00B865C3" w:rsidRDefault="00B865C3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4"/>
  </w:num>
  <w:num w:numId="2" w16cid:durableId="65036947">
    <w:abstractNumId w:val="16"/>
  </w:num>
  <w:num w:numId="3" w16cid:durableId="1643539930">
    <w:abstractNumId w:val="12"/>
  </w:num>
  <w:num w:numId="4" w16cid:durableId="147987578">
    <w:abstractNumId w:val="15"/>
  </w:num>
  <w:num w:numId="5" w16cid:durableId="1367827916">
    <w:abstractNumId w:val="5"/>
  </w:num>
  <w:num w:numId="6" w16cid:durableId="2005282979">
    <w:abstractNumId w:val="13"/>
  </w:num>
  <w:num w:numId="7" w16cid:durableId="1495144540">
    <w:abstractNumId w:val="17"/>
  </w:num>
  <w:num w:numId="8" w16cid:durableId="534002975">
    <w:abstractNumId w:val="1"/>
  </w:num>
  <w:num w:numId="9" w16cid:durableId="156395249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7"/>
  </w:num>
  <w:num w:numId="11" w16cid:durableId="759059207">
    <w:abstractNumId w:val="14"/>
  </w:num>
  <w:num w:numId="12" w16cid:durableId="1735590306">
    <w:abstractNumId w:val="11"/>
  </w:num>
  <w:num w:numId="13" w16cid:durableId="2132242716">
    <w:abstractNumId w:val="0"/>
  </w:num>
  <w:num w:numId="14" w16cid:durableId="408313338">
    <w:abstractNumId w:val="9"/>
  </w:num>
  <w:num w:numId="15" w16cid:durableId="265970076">
    <w:abstractNumId w:val="8"/>
  </w:num>
  <w:num w:numId="16" w16cid:durableId="2075354683">
    <w:abstractNumId w:val="10"/>
  </w:num>
  <w:num w:numId="17" w16cid:durableId="180362458">
    <w:abstractNumId w:val="6"/>
  </w:num>
  <w:num w:numId="18" w16cid:durableId="1788698273">
    <w:abstractNumId w:val="2"/>
  </w:num>
  <w:num w:numId="19" w16cid:durableId="1599564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F5FBF"/>
    <w:rsid w:val="00124A8D"/>
    <w:rsid w:val="0014542C"/>
    <w:rsid w:val="00162259"/>
    <w:rsid w:val="00166508"/>
    <w:rsid w:val="00171AD2"/>
    <w:rsid w:val="00175D4C"/>
    <w:rsid w:val="00176924"/>
    <w:rsid w:val="001809A5"/>
    <w:rsid w:val="00185B54"/>
    <w:rsid w:val="0018663B"/>
    <w:rsid w:val="001B29C6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F00BE"/>
    <w:rsid w:val="002F7032"/>
    <w:rsid w:val="003058A8"/>
    <w:rsid w:val="0031734E"/>
    <w:rsid w:val="00332B85"/>
    <w:rsid w:val="00347FE9"/>
    <w:rsid w:val="0036750F"/>
    <w:rsid w:val="00382F0C"/>
    <w:rsid w:val="00384781"/>
    <w:rsid w:val="003B5751"/>
    <w:rsid w:val="003D15F5"/>
    <w:rsid w:val="003D5FAA"/>
    <w:rsid w:val="003F41C5"/>
    <w:rsid w:val="00412B76"/>
    <w:rsid w:val="00416A64"/>
    <w:rsid w:val="0043791C"/>
    <w:rsid w:val="004616FE"/>
    <w:rsid w:val="00472F33"/>
    <w:rsid w:val="00477ADF"/>
    <w:rsid w:val="004907AF"/>
    <w:rsid w:val="004B1C07"/>
    <w:rsid w:val="004E2B84"/>
    <w:rsid w:val="004F6947"/>
    <w:rsid w:val="005244E8"/>
    <w:rsid w:val="00525555"/>
    <w:rsid w:val="0053617E"/>
    <w:rsid w:val="0054408B"/>
    <w:rsid w:val="00577D3A"/>
    <w:rsid w:val="00592933"/>
    <w:rsid w:val="005C3EB9"/>
    <w:rsid w:val="005E670C"/>
    <w:rsid w:val="00606A9E"/>
    <w:rsid w:val="00621602"/>
    <w:rsid w:val="006465BB"/>
    <w:rsid w:val="00666BC2"/>
    <w:rsid w:val="00676336"/>
    <w:rsid w:val="006839CE"/>
    <w:rsid w:val="00686FE1"/>
    <w:rsid w:val="006C7CC3"/>
    <w:rsid w:val="00700784"/>
    <w:rsid w:val="0073086C"/>
    <w:rsid w:val="00733F6F"/>
    <w:rsid w:val="00736AEC"/>
    <w:rsid w:val="0073781B"/>
    <w:rsid w:val="00752DFA"/>
    <w:rsid w:val="0076563D"/>
    <w:rsid w:val="00773D5B"/>
    <w:rsid w:val="00777F46"/>
    <w:rsid w:val="00792A03"/>
    <w:rsid w:val="007B7F46"/>
    <w:rsid w:val="007E0526"/>
    <w:rsid w:val="007F10CC"/>
    <w:rsid w:val="008252C7"/>
    <w:rsid w:val="0083451C"/>
    <w:rsid w:val="008471F0"/>
    <w:rsid w:val="00867705"/>
    <w:rsid w:val="0089231F"/>
    <w:rsid w:val="008B2BCE"/>
    <w:rsid w:val="008D12CC"/>
    <w:rsid w:val="00906098"/>
    <w:rsid w:val="009206B8"/>
    <w:rsid w:val="00935F38"/>
    <w:rsid w:val="00943B27"/>
    <w:rsid w:val="009459F7"/>
    <w:rsid w:val="009C2DB9"/>
    <w:rsid w:val="009C68E2"/>
    <w:rsid w:val="009D7126"/>
    <w:rsid w:val="009F720E"/>
    <w:rsid w:val="00A01B8F"/>
    <w:rsid w:val="00A02AA2"/>
    <w:rsid w:val="00A50469"/>
    <w:rsid w:val="00A540BF"/>
    <w:rsid w:val="00A63103"/>
    <w:rsid w:val="00A84537"/>
    <w:rsid w:val="00A91D78"/>
    <w:rsid w:val="00A97C42"/>
    <w:rsid w:val="00AA20CC"/>
    <w:rsid w:val="00AA5FC6"/>
    <w:rsid w:val="00AE220A"/>
    <w:rsid w:val="00B012CE"/>
    <w:rsid w:val="00B35FE4"/>
    <w:rsid w:val="00B4627B"/>
    <w:rsid w:val="00B865C3"/>
    <w:rsid w:val="00B94280"/>
    <w:rsid w:val="00BB361A"/>
    <w:rsid w:val="00BD745B"/>
    <w:rsid w:val="00BE1D77"/>
    <w:rsid w:val="00BF16A8"/>
    <w:rsid w:val="00C046F5"/>
    <w:rsid w:val="00C05ADD"/>
    <w:rsid w:val="00C26666"/>
    <w:rsid w:val="00C2677F"/>
    <w:rsid w:val="00C328ED"/>
    <w:rsid w:val="00C354DD"/>
    <w:rsid w:val="00C67F80"/>
    <w:rsid w:val="00C9304B"/>
    <w:rsid w:val="00C96503"/>
    <w:rsid w:val="00C97EE4"/>
    <w:rsid w:val="00CA46BB"/>
    <w:rsid w:val="00CB4DD4"/>
    <w:rsid w:val="00CC0EDE"/>
    <w:rsid w:val="00CC6A0C"/>
    <w:rsid w:val="00CE4958"/>
    <w:rsid w:val="00D07681"/>
    <w:rsid w:val="00D10F1B"/>
    <w:rsid w:val="00D218B0"/>
    <w:rsid w:val="00D27CC9"/>
    <w:rsid w:val="00D3624B"/>
    <w:rsid w:val="00D9164C"/>
    <w:rsid w:val="00D9291B"/>
    <w:rsid w:val="00D976A5"/>
    <w:rsid w:val="00DB5056"/>
    <w:rsid w:val="00DD1043"/>
    <w:rsid w:val="00DD7F7D"/>
    <w:rsid w:val="00DF521F"/>
    <w:rsid w:val="00E51C56"/>
    <w:rsid w:val="00E6740F"/>
    <w:rsid w:val="00E707CD"/>
    <w:rsid w:val="00E717B1"/>
    <w:rsid w:val="00E77236"/>
    <w:rsid w:val="00E8256C"/>
    <w:rsid w:val="00EC0091"/>
    <w:rsid w:val="00ED14D4"/>
    <w:rsid w:val="00ED75CE"/>
    <w:rsid w:val="00EF0783"/>
    <w:rsid w:val="00F03696"/>
    <w:rsid w:val="00F04CEB"/>
    <w:rsid w:val="00F13CC2"/>
    <w:rsid w:val="00F71B3A"/>
    <w:rsid w:val="00FA1CF5"/>
    <w:rsid w:val="00FB5E7A"/>
    <w:rsid w:val="00FC4879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8</cp:revision>
  <cp:lastPrinted>2025-06-10T13:01:00Z</cp:lastPrinted>
  <dcterms:created xsi:type="dcterms:W3CDTF">2026-03-17T14:03:00Z</dcterms:created>
  <dcterms:modified xsi:type="dcterms:W3CDTF">2026-03-17T14:05:00Z</dcterms:modified>
</cp:coreProperties>
</file>